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210" w:rsidRDefault="000C4210" w:rsidP="00E01D9B">
      <w:pPr>
        <w:jc w:val="both"/>
        <w:rPr>
          <w:sz w:val="52"/>
          <w:szCs w:val="52"/>
        </w:rPr>
      </w:pPr>
      <w:r w:rsidRPr="000C4210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4333875</wp:posOffset>
            </wp:positionH>
            <wp:positionV relativeFrom="margin">
              <wp:posOffset>-581025</wp:posOffset>
            </wp:positionV>
            <wp:extent cx="1524000" cy="1000125"/>
            <wp:effectExtent l="19050" t="0" r="0" b="0"/>
            <wp:wrapNone/>
            <wp:docPr id="15" name="Εικόνα 3" descr="C:\Users\Christos\Desktop\Υπ.Πολιτισμο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C:\Users\Christos\Desktop\Υπ.Πολιτισμού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-514350</wp:posOffset>
            </wp:positionH>
            <wp:positionV relativeFrom="margin">
              <wp:posOffset>-476250</wp:posOffset>
            </wp:positionV>
            <wp:extent cx="1371600" cy="885825"/>
            <wp:effectExtent l="19050" t="0" r="0" b="0"/>
            <wp:wrapNone/>
            <wp:docPr id="2" name="Εικόνα 2" descr="C:\Users\Christos\Desktop\κθβε λογότυπ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C:\Users\Christos\Desktop\κθβε λογότυπο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F82" w:rsidRPr="006B3EA5" w:rsidRDefault="00E17F82" w:rsidP="00EB4DED">
      <w:pPr>
        <w:jc w:val="center"/>
        <w:rPr>
          <w:rFonts w:cstheme="minorHAnsi"/>
          <w:sz w:val="48"/>
          <w:szCs w:val="48"/>
        </w:rPr>
      </w:pPr>
      <w:r w:rsidRPr="006B3EA5">
        <w:rPr>
          <w:rFonts w:cstheme="minorHAnsi"/>
          <w:sz w:val="48"/>
          <w:szCs w:val="48"/>
        </w:rPr>
        <w:t>ΑΙΤΗΣΗ ΣΥΜΜΕΤΟΧΗΣ</w:t>
      </w:r>
    </w:p>
    <w:p w:rsidR="00EA3CA1" w:rsidRPr="006B3EA5" w:rsidRDefault="00EB4DED" w:rsidP="00EA3CA1">
      <w:pPr>
        <w:spacing w:after="0"/>
        <w:jc w:val="center"/>
        <w:rPr>
          <w:rFonts w:cstheme="minorHAnsi"/>
          <w:sz w:val="24"/>
          <w:szCs w:val="24"/>
        </w:rPr>
      </w:pPr>
      <w:r w:rsidRPr="006B3EA5">
        <w:rPr>
          <w:rFonts w:cstheme="minorHAnsi"/>
          <w:sz w:val="24"/>
          <w:szCs w:val="24"/>
        </w:rPr>
        <w:t>ΣΤΟ ΕΚΠΑΙΔΕ</w:t>
      </w:r>
      <w:r w:rsidR="00460FD6" w:rsidRPr="006B3EA5">
        <w:rPr>
          <w:rFonts w:cstheme="minorHAnsi"/>
          <w:sz w:val="24"/>
          <w:szCs w:val="24"/>
        </w:rPr>
        <w:t>Υ</w:t>
      </w:r>
      <w:r w:rsidRPr="006B3EA5">
        <w:rPr>
          <w:rFonts w:cstheme="minorHAnsi"/>
          <w:sz w:val="24"/>
          <w:szCs w:val="24"/>
        </w:rPr>
        <w:t xml:space="preserve">ΤΙΚΟ ΠΡΟΓΡΑΜΜΑ του Κρατικού </w:t>
      </w:r>
      <w:r w:rsidR="00460FD6" w:rsidRPr="006B3EA5">
        <w:rPr>
          <w:rFonts w:cstheme="minorHAnsi"/>
          <w:sz w:val="24"/>
          <w:szCs w:val="24"/>
        </w:rPr>
        <w:t>Θεάτρου</w:t>
      </w:r>
      <w:r w:rsidRPr="006B3EA5">
        <w:rPr>
          <w:rFonts w:cstheme="minorHAnsi"/>
          <w:sz w:val="24"/>
          <w:szCs w:val="24"/>
        </w:rPr>
        <w:t xml:space="preserve"> Βορείου Ελλάδος: </w:t>
      </w:r>
    </w:p>
    <w:p w:rsidR="00E17F82" w:rsidRPr="006B3EA5" w:rsidRDefault="006B3EA5" w:rsidP="00EA3CA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6B3EA5">
        <w:rPr>
          <w:rFonts w:cstheme="minorHAnsi"/>
          <w:b/>
          <w:bCs/>
          <w:sz w:val="24"/>
          <w:szCs w:val="24"/>
        </w:rPr>
        <w:t>«ΤΟ ΔΩΡΟ</w:t>
      </w:r>
      <w:r w:rsidR="00EB4DED" w:rsidRPr="006B3EA5">
        <w:rPr>
          <w:rFonts w:cstheme="minorHAnsi"/>
          <w:b/>
          <w:bCs/>
          <w:sz w:val="24"/>
          <w:szCs w:val="24"/>
        </w:rPr>
        <w:t>»</w:t>
      </w:r>
      <w:r w:rsidR="00EA3CA1" w:rsidRPr="006B3EA5">
        <w:rPr>
          <w:rFonts w:cstheme="minorHAnsi"/>
          <w:b/>
          <w:bCs/>
          <w:sz w:val="24"/>
          <w:szCs w:val="24"/>
        </w:rPr>
        <w:br/>
      </w:r>
      <w:bookmarkStart w:id="0" w:name="_GoBack"/>
      <w:bookmarkEnd w:id="0"/>
    </w:p>
    <w:p w:rsidR="00EA3CA1" w:rsidRPr="006B3EA5" w:rsidRDefault="00EA3CA1" w:rsidP="00EA3CA1">
      <w:pPr>
        <w:spacing w:after="0"/>
        <w:rPr>
          <w:rFonts w:cstheme="minorHAnsi"/>
          <w:b/>
        </w:rPr>
      </w:pPr>
      <w:r w:rsidRPr="006B3EA5">
        <w:rPr>
          <w:rFonts w:cstheme="minorHAnsi"/>
        </w:rPr>
        <w:t>Έναρξη Προγράμματος:</w:t>
      </w:r>
      <w:r w:rsidRPr="006B3EA5">
        <w:rPr>
          <w:rFonts w:cstheme="minorHAnsi"/>
          <w:b/>
        </w:rPr>
        <w:t xml:space="preserve">  </w:t>
      </w:r>
      <w:r w:rsidR="00460FD6" w:rsidRPr="006B3EA5">
        <w:rPr>
          <w:rFonts w:cstheme="minorHAnsi"/>
          <w:b/>
        </w:rPr>
        <w:t>8</w:t>
      </w:r>
      <w:r w:rsidR="007F2D88">
        <w:rPr>
          <w:rFonts w:cstheme="minorHAnsi"/>
          <w:b/>
        </w:rPr>
        <w:t xml:space="preserve"> Νοεμβρίου 201</w:t>
      </w:r>
      <w:r w:rsidR="007F2D88" w:rsidRPr="002258B5">
        <w:rPr>
          <w:rFonts w:cstheme="minorHAnsi"/>
          <w:b/>
        </w:rPr>
        <w:t>6</w:t>
      </w:r>
      <w:r w:rsidRPr="006B3EA5">
        <w:rPr>
          <w:rFonts w:cstheme="minorHAnsi"/>
          <w:b/>
        </w:rPr>
        <w:t xml:space="preserve"> </w:t>
      </w:r>
      <w:r w:rsidRPr="006B3EA5">
        <w:rPr>
          <w:rFonts w:cstheme="minorHAnsi"/>
        </w:rPr>
        <w:t xml:space="preserve">- Διάρκεια: </w:t>
      </w:r>
      <w:r w:rsidRPr="006B3EA5">
        <w:rPr>
          <w:rFonts w:cstheme="minorHAnsi"/>
          <w:b/>
        </w:rPr>
        <w:t>45 λεπτά</w:t>
      </w:r>
    </w:p>
    <w:p w:rsidR="00EA3CA1" w:rsidRPr="006B3EA5" w:rsidRDefault="00EA3CA1" w:rsidP="00EA3CA1">
      <w:pPr>
        <w:spacing w:after="0"/>
        <w:rPr>
          <w:rFonts w:cstheme="minorHAnsi"/>
          <w:b/>
        </w:rPr>
      </w:pPr>
      <w:r w:rsidRPr="006B3EA5">
        <w:rPr>
          <w:rFonts w:cstheme="minorHAnsi"/>
          <w:b/>
        </w:rPr>
        <w:br/>
      </w:r>
    </w:p>
    <w:tbl>
      <w:tblPr>
        <w:tblStyle w:val="a4"/>
        <w:tblW w:w="8359" w:type="dxa"/>
        <w:tblLook w:val="04A0"/>
      </w:tblPr>
      <w:tblGrid>
        <w:gridCol w:w="4531"/>
        <w:gridCol w:w="1534"/>
        <w:gridCol w:w="2294"/>
      </w:tblGrid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>ΕΠΩΝΥΜΙΑ ΣΧΟΛΕΙΟΥ: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 xml:space="preserve">ΔΙΕΥΘΥΝΣΗ ΣΧΟΛΕΙΟΥ: 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D02EF0" w:rsidP="003504EE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 xml:space="preserve">ΠΟΙΕΣ ΣΧΟΛΙΚΕΣ </w:t>
            </w:r>
            <w:r w:rsidR="003504EE" w:rsidRPr="006B3EA5">
              <w:rPr>
                <w:rFonts w:cstheme="minorHAnsi"/>
                <w:sz w:val="24"/>
                <w:szCs w:val="24"/>
              </w:rPr>
              <w:t>ΤΑΞΕΙΣ θα παρακολουθήσουν το πρόγραμμα: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EB4DE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3504EE" w:rsidP="003504EE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>ΑΡΙΘΜΟΣ ΜΑΘΗΤΩΝ ανά τμήμα</w:t>
            </w:r>
            <w:r w:rsidR="00D02EF0" w:rsidRPr="006B3EA5">
              <w:rPr>
                <w:rFonts w:cstheme="minorHAnsi"/>
                <w:sz w:val="24"/>
                <w:szCs w:val="24"/>
              </w:rPr>
              <w:t xml:space="preserve"> </w:t>
            </w:r>
            <w:r w:rsidRPr="006B3EA5">
              <w:rPr>
                <w:rFonts w:cstheme="minorHAnsi"/>
                <w:sz w:val="24"/>
                <w:szCs w:val="24"/>
              </w:rPr>
              <w:t>(που θα παρακολουθήσουν το πρόγραμμα):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EB4DE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EA3CA1" w:rsidP="00EB4DED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 xml:space="preserve">ΟΝΟΜΑΤΕΠΩΝΥΜΟ (υπεύθυνου </w:t>
            </w:r>
            <w:proofErr w:type="spellStart"/>
            <w:r w:rsidRPr="006B3EA5">
              <w:rPr>
                <w:rFonts w:cstheme="minorHAnsi"/>
                <w:sz w:val="24"/>
                <w:szCs w:val="24"/>
              </w:rPr>
              <w:t>διδ</w:t>
            </w:r>
            <w:proofErr w:type="spellEnd"/>
            <w:r w:rsidRPr="006B3EA5">
              <w:rPr>
                <w:rFonts w:cstheme="minorHAnsi"/>
                <w:sz w:val="24"/>
                <w:szCs w:val="24"/>
              </w:rPr>
              <w:t>.)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EB4DED" w:rsidP="00EB4DED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 xml:space="preserve">ΤΗΛΕΦΩΝΟ </w:t>
            </w:r>
            <w:r w:rsidR="00EA3CA1" w:rsidRPr="006B3EA5">
              <w:rPr>
                <w:rFonts w:cstheme="minorHAnsi"/>
                <w:sz w:val="24"/>
                <w:szCs w:val="24"/>
              </w:rPr>
              <w:t>(υπεύθυνου διδάσκοντα)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4531" w:type="dxa"/>
            <w:vAlign w:val="center"/>
          </w:tcPr>
          <w:p w:rsidR="00EB4DED" w:rsidRPr="006B3EA5" w:rsidRDefault="00EB4DED" w:rsidP="00EB4DED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6B3EA5">
              <w:rPr>
                <w:rFonts w:cstheme="minorHAnsi"/>
                <w:sz w:val="24"/>
                <w:szCs w:val="24"/>
                <w:lang w:val="en-US"/>
              </w:rPr>
              <w:t xml:space="preserve">E-MAIL </w:t>
            </w:r>
            <w:r w:rsidR="00EA3CA1" w:rsidRPr="006B3EA5">
              <w:rPr>
                <w:rFonts w:cstheme="minorHAnsi"/>
                <w:sz w:val="24"/>
                <w:szCs w:val="24"/>
              </w:rPr>
              <w:t>(υπεύθυνου διδάσκοντα)</w:t>
            </w:r>
          </w:p>
        </w:tc>
        <w:tc>
          <w:tcPr>
            <w:tcW w:w="3828" w:type="dxa"/>
            <w:gridSpan w:val="2"/>
          </w:tcPr>
          <w:p w:rsidR="00EB4DED" w:rsidRPr="006B3EA5" w:rsidRDefault="00EB4DED" w:rsidP="00B40298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60FD6" w:rsidRPr="006B3EA5" w:rsidTr="00E84F3B">
        <w:trPr>
          <w:trHeight w:val="454"/>
        </w:trPr>
        <w:tc>
          <w:tcPr>
            <w:tcW w:w="4531" w:type="dxa"/>
            <w:vAlign w:val="center"/>
          </w:tcPr>
          <w:p w:rsidR="00460FD6" w:rsidRPr="006B3EA5" w:rsidRDefault="00460FD6" w:rsidP="00EB4DED">
            <w:pPr>
              <w:jc w:val="both"/>
              <w:rPr>
                <w:rFonts w:cstheme="minorHAnsi"/>
                <w:sz w:val="24"/>
                <w:szCs w:val="24"/>
              </w:rPr>
            </w:pPr>
            <w:r w:rsidRPr="006B3EA5">
              <w:rPr>
                <w:rFonts w:cstheme="minorHAnsi"/>
                <w:sz w:val="24"/>
                <w:szCs w:val="24"/>
              </w:rPr>
              <w:t>ΓΡΑΜΜΗ Ο.Α.Σ.Θ.-ΣΤΑΣΗ</w:t>
            </w:r>
          </w:p>
        </w:tc>
        <w:tc>
          <w:tcPr>
            <w:tcW w:w="1534" w:type="dxa"/>
          </w:tcPr>
          <w:p w:rsidR="00460FD6" w:rsidRPr="006B3EA5" w:rsidRDefault="00460FD6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94" w:type="dxa"/>
          </w:tcPr>
          <w:p w:rsidR="00460FD6" w:rsidRPr="006B3EA5" w:rsidRDefault="00460FD6" w:rsidP="00B4029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B4DED" w:rsidRPr="006B3EA5" w:rsidTr="00E84F3B">
        <w:trPr>
          <w:trHeight w:val="454"/>
        </w:trPr>
        <w:tc>
          <w:tcPr>
            <w:tcW w:w="8359" w:type="dxa"/>
            <w:gridSpan w:val="3"/>
            <w:vAlign w:val="center"/>
          </w:tcPr>
          <w:p w:rsidR="00EB4DED" w:rsidRPr="006B3EA5" w:rsidRDefault="00EB4DED" w:rsidP="00B402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B3EA5">
              <w:rPr>
                <w:rFonts w:cstheme="minorHAnsi"/>
                <w:b/>
                <w:sz w:val="24"/>
                <w:szCs w:val="24"/>
              </w:rPr>
              <w:t xml:space="preserve">Έχετε παρακολουθήσει εκπαιδευτικό πρόγραμμα του ΚΘΒΕ </w:t>
            </w:r>
            <w:r w:rsidR="00460FD6" w:rsidRPr="006B3EA5">
              <w:rPr>
                <w:rFonts w:cstheme="minorHAnsi"/>
                <w:b/>
                <w:sz w:val="24"/>
                <w:szCs w:val="24"/>
              </w:rPr>
              <w:t>ξανά</w:t>
            </w:r>
            <w:r w:rsidRPr="006B3EA5">
              <w:rPr>
                <w:rFonts w:cstheme="minorHAnsi"/>
                <w:b/>
                <w:sz w:val="24"/>
                <w:szCs w:val="24"/>
              </w:rPr>
              <w:t xml:space="preserve">, και αν ναι πόσες φορές; </w:t>
            </w:r>
          </w:p>
        </w:tc>
      </w:tr>
      <w:tr w:rsidR="00EA3CA1" w:rsidRPr="006B3EA5" w:rsidTr="00E84F3B">
        <w:trPr>
          <w:trHeight w:val="454"/>
        </w:trPr>
        <w:tc>
          <w:tcPr>
            <w:tcW w:w="8359" w:type="dxa"/>
            <w:gridSpan w:val="3"/>
            <w:vAlign w:val="center"/>
          </w:tcPr>
          <w:p w:rsidR="00EA3CA1" w:rsidRPr="006B3EA5" w:rsidRDefault="00EA3CA1" w:rsidP="00B40298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EB4DED" w:rsidRPr="006B3EA5" w:rsidRDefault="003504EE" w:rsidP="00EB4DED">
      <w:pPr>
        <w:rPr>
          <w:rFonts w:cstheme="minorHAnsi"/>
          <w:sz w:val="24"/>
          <w:szCs w:val="24"/>
        </w:rPr>
      </w:pPr>
      <w:r w:rsidRPr="006B3EA5">
        <w:rPr>
          <w:rFonts w:cstheme="minorHAnsi"/>
          <w:sz w:val="24"/>
          <w:szCs w:val="24"/>
        </w:rPr>
        <w:br/>
      </w:r>
      <w:r w:rsidR="00EB4DED" w:rsidRPr="006B3EA5">
        <w:rPr>
          <w:rFonts w:cstheme="minorHAnsi"/>
          <w:sz w:val="24"/>
          <w:szCs w:val="24"/>
          <w:u w:val="single"/>
        </w:rPr>
        <w:t>Πληροφορίες</w:t>
      </w:r>
      <w:r w:rsidR="00EB4DED" w:rsidRPr="006B3EA5">
        <w:rPr>
          <w:rFonts w:cstheme="minorHAnsi"/>
          <w:sz w:val="24"/>
          <w:szCs w:val="24"/>
        </w:rPr>
        <w:t xml:space="preserve"> από </w:t>
      </w:r>
      <w:r w:rsidR="00EB4DED" w:rsidRPr="006B3EA5">
        <w:rPr>
          <w:rFonts w:cstheme="minorHAnsi"/>
          <w:b/>
          <w:sz w:val="24"/>
          <w:szCs w:val="24"/>
        </w:rPr>
        <w:t>Τρίτη έως Παρασκευή 12:30-14:30</w:t>
      </w:r>
      <w:r w:rsidR="00EB4DED" w:rsidRPr="006B3EA5">
        <w:rPr>
          <w:rFonts w:cstheme="minorHAnsi"/>
          <w:sz w:val="24"/>
          <w:szCs w:val="24"/>
        </w:rPr>
        <w:t xml:space="preserve"> στα εξής τηλέφωνα επικοινωνίας: </w:t>
      </w:r>
      <w:r w:rsidR="00CD3E94" w:rsidRPr="006B3EA5">
        <w:rPr>
          <w:rFonts w:cstheme="minorHAnsi"/>
          <w:b/>
          <w:sz w:val="24"/>
          <w:szCs w:val="24"/>
        </w:rPr>
        <w:t>231</w:t>
      </w:r>
      <w:r w:rsidR="00EB4DED" w:rsidRPr="006B3EA5">
        <w:rPr>
          <w:rFonts w:cstheme="minorHAnsi"/>
          <w:b/>
          <w:sz w:val="24"/>
          <w:szCs w:val="24"/>
        </w:rPr>
        <w:t>5</w:t>
      </w:r>
      <w:r w:rsidR="00CD3E94" w:rsidRPr="006B3EA5">
        <w:rPr>
          <w:rFonts w:cstheme="minorHAnsi"/>
          <w:b/>
          <w:sz w:val="24"/>
          <w:szCs w:val="24"/>
        </w:rPr>
        <w:t xml:space="preserve"> </w:t>
      </w:r>
      <w:r w:rsidR="00EB4DED" w:rsidRPr="006B3EA5">
        <w:rPr>
          <w:rFonts w:cstheme="minorHAnsi"/>
          <w:b/>
          <w:sz w:val="24"/>
          <w:szCs w:val="24"/>
        </w:rPr>
        <w:t>200</w:t>
      </w:r>
      <w:r w:rsidR="00CD3E94" w:rsidRPr="006B3EA5">
        <w:rPr>
          <w:rFonts w:cstheme="minorHAnsi"/>
          <w:b/>
          <w:sz w:val="24"/>
          <w:szCs w:val="24"/>
        </w:rPr>
        <w:t xml:space="preserve"> </w:t>
      </w:r>
      <w:r w:rsidR="006B3EA5" w:rsidRPr="006B3EA5">
        <w:rPr>
          <w:rFonts w:cstheme="minorHAnsi"/>
          <w:b/>
          <w:sz w:val="24"/>
          <w:szCs w:val="24"/>
        </w:rPr>
        <w:t>034</w:t>
      </w:r>
      <w:r w:rsidR="00EA3CA1" w:rsidRPr="006B3EA5">
        <w:rPr>
          <w:rFonts w:cstheme="minorHAnsi"/>
          <w:b/>
          <w:sz w:val="24"/>
          <w:szCs w:val="24"/>
        </w:rPr>
        <w:t xml:space="preserve"> </w:t>
      </w:r>
      <w:r w:rsidR="006B3EA5" w:rsidRPr="006B3EA5">
        <w:rPr>
          <w:rFonts w:cstheme="minorHAnsi"/>
          <w:sz w:val="24"/>
          <w:szCs w:val="24"/>
        </w:rPr>
        <w:t>(Δημοσθένης Πάνος</w:t>
      </w:r>
      <w:r w:rsidR="00EA3CA1" w:rsidRPr="006B3EA5">
        <w:rPr>
          <w:rFonts w:cstheme="minorHAnsi"/>
          <w:sz w:val="24"/>
          <w:szCs w:val="24"/>
        </w:rPr>
        <w:t>)</w:t>
      </w:r>
    </w:p>
    <w:p w:rsidR="00EB4DED" w:rsidRPr="006B3EA5" w:rsidRDefault="00EB4DED" w:rsidP="00EB4DED">
      <w:pPr>
        <w:rPr>
          <w:rFonts w:cstheme="minorHAnsi"/>
          <w:sz w:val="24"/>
          <w:szCs w:val="24"/>
        </w:rPr>
      </w:pPr>
      <w:r w:rsidRPr="006B3EA5">
        <w:rPr>
          <w:rFonts w:cstheme="minorHAnsi"/>
          <w:b/>
          <w:sz w:val="24"/>
          <w:szCs w:val="24"/>
        </w:rPr>
        <w:t>Αποστολή της φόρμας</w:t>
      </w:r>
      <w:r w:rsidRPr="006B3EA5">
        <w:rPr>
          <w:rFonts w:cstheme="minorHAnsi"/>
          <w:sz w:val="24"/>
          <w:szCs w:val="24"/>
        </w:rPr>
        <w:t xml:space="preserve">, για κράτηση στο </w:t>
      </w:r>
      <w:r w:rsidRPr="006B3EA5">
        <w:rPr>
          <w:rFonts w:cstheme="minorHAnsi"/>
          <w:sz w:val="24"/>
          <w:szCs w:val="24"/>
          <w:lang w:val="en-US"/>
        </w:rPr>
        <w:t>email</w:t>
      </w:r>
      <w:r w:rsidRPr="006B3EA5">
        <w:rPr>
          <w:rFonts w:cstheme="minorHAnsi"/>
          <w:sz w:val="24"/>
          <w:szCs w:val="24"/>
        </w:rPr>
        <w:t xml:space="preserve">: </w:t>
      </w:r>
      <w:r w:rsidR="006B3EA5" w:rsidRPr="006B3EA5">
        <w:rPr>
          <w:rFonts w:cstheme="minorHAnsi"/>
          <w:sz w:val="24"/>
          <w:szCs w:val="24"/>
        </w:rPr>
        <w:t>d.</w:t>
      </w:r>
      <w:proofErr w:type="spellStart"/>
      <w:r w:rsidR="006B3EA5" w:rsidRPr="006B3EA5">
        <w:rPr>
          <w:rFonts w:cstheme="minorHAnsi"/>
          <w:sz w:val="24"/>
          <w:szCs w:val="24"/>
          <w:lang w:val="en-US"/>
        </w:rPr>
        <w:t>panos</w:t>
      </w:r>
      <w:proofErr w:type="spellEnd"/>
      <w:r w:rsidR="006B3EA5" w:rsidRPr="006B3EA5">
        <w:rPr>
          <w:rFonts w:cstheme="minorHAnsi"/>
          <w:sz w:val="24"/>
          <w:szCs w:val="24"/>
        </w:rPr>
        <w:t>@</w:t>
      </w:r>
      <w:proofErr w:type="spellStart"/>
      <w:r w:rsidR="006B3EA5" w:rsidRPr="006B3EA5">
        <w:rPr>
          <w:rFonts w:cstheme="minorHAnsi"/>
          <w:sz w:val="24"/>
          <w:szCs w:val="24"/>
        </w:rPr>
        <w:t>ntng</w:t>
      </w:r>
      <w:proofErr w:type="spellEnd"/>
      <w:r w:rsidR="006B3EA5" w:rsidRPr="006B3EA5">
        <w:rPr>
          <w:rFonts w:cstheme="minorHAnsi"/>
          <w:sz w:val="24"/>
          <w:szCs w:val="24"/>
        </w:rPr>
        <w:t>.</w:t>
      </w:r>
      <w:proofErr w:type="spellStart"/>
      <w:r w:rsidR="006B3EA5" w:rsidRPr="006B3EA5">
        <w:rPr>
          <w:rFonts w:cstheme="minorHAnsi"/>
          <w:sz w:val="24"/>
          <w:szCs w:val="24"/>
          <w:lang w:val="en-US"/>
        </w:rPr>
        <w:t>gr</w:t>
      </w:r>
      <w:proofErr w:type="spellEnd"/>
      <w:r w:rsidRPr="006B3EA5">
        <w:rPr>
          <w:rFonts w:cstheme="minorHAnsi"/>
          <w:sz w:val="24"/>
          <w:szCs w:val="24"/>
        </w:rPr>
        <w:t xml:space="preserve">  </w:t>
      </w:r>
    </w:p>
    <w:p w:rsidR="00BF65EE" w:rsidRDefault="00EB4DED" w:rsidP="00BF65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3EA5">
        <w:rPr>
          <w:rFonts w:cstheme="minorHAnsi"/>
          <w:sz w:val="24"/>
          <w:szCs w:val="24"/>
        </w:rPr>
        <w:t xml:space="preserve">Λόγω της αυξημένης συμμετοχής, το εκπαιδευτικό πρόγραμμα θα πραγματοποιεί </w:t>
      </w:r>
      <w:r w:rsidRPr="006B3EA5">
        <w:rPr>
          <w:rFonts w:cstheme="minorHAnsi"/>
          <w:b/>
          <w:sz w:val="24"/>
          <w:szCs w:val="24"/>
        </w:rPr>
        <w:t>μια επίσκεψη σε κάθε σχολείο</w:t>
      </w:r>
      <w:r w:rsidRPr="006B3EA5">
        <w:rPr>
          <w:rFonts w:cstheme="minorHAnsi"/>
          <w:sz w:val="24"/>
          <w:szCs w:val="24"/>
        </w:rPr>
        <w:t xml:space="preserve"> που ανήκει στο </w:t>
      </w:r>
      <w:r w:rsidRPr="006B3EA5">
        <w:rPr>
          <w:rFonts w:cstheme="minorHAnsi"/>
          <w:b/>
          <w:sz w:val="24"/>
          <w:szCs w:val="24"/>
        </w:rPr>
        <w:t>πολεοδομικό συγκρότημα του νομού Θεσσαλονίκης</w:t>
      </w:r>
      <w:r w:rsidRPr="006B3EA5">
        <w:rPr>
          <w:rFonts w:cstheme="minorHAnsi"/>
          <w:sz w:val="24"/>
          <w:szCs w:val="24"/>
        </w:rPr>
        <w:t xml:space="preserve">, προκειμένου να καλύψει μεγαλύτερο αριθμό σχολείων.  Επιπρόσθετα η υλοποίηση του προγράμματος θα δώσει </w:t>
      </w:r>
      <w:r w:rsidRPr="006B3EA5">
        <w:rPr>
          <w:rFonts w:cstheme="minorHAnsi"/>
          <w:b/>
          <w:sz w:val="24"/>
          <w:szCs w:val="24"/>
        </w:rPr>
        <w:t>προτεραιότητα σε σχολεία που το ΚΘΒΕ δεν είχε την ευκαιρία να επισκεφθεί στο παρελθόν</w:t>
      </w:r>
      <w:r w:rsidRPr="006B3EA5">
        <w:rPr>
          <w:rFonts w:cstheme="minorHAnsi"/>
          <w:sz w:val="24"/>
          <w:szCs w:val="24"/>
        </w:rPr>
        <w:t xml:space="preserve">. </w:t>
      </w:r>
      <w:r w:rsidRPr="006B3EA5">
        <w:rPr>
          <w:rFonts w:cstheme="minorHAnsi"/>
          <w:sz w:val="24"/>
          <w:szCs w:val="24"/>
          <w:lang w:val="en-US"/>
        </w:rPr>
        <w:t>O</w:t>
      </w:r>
      <w:r w:rsidRPr="006B3EA5">
        <w:rPr>
          <w:rFonts w:cstheme="minorHAnsi"/>
          <w:sz w:val="24"/>
          <w:szCs w:val="24"/>
        </w:rPr>
        <w:t xml:space="preserve"> αριθμός των παρουσιάσεων για κάθε σχολείο αφορά τρείς διδακτικές ώρες ανά σχολική </w:t>
      </w:r>
      <w:proofErr w:type="spellStart"/>
      <w:proofErr w:type="gramStart"/>
      <w:r w:rsidRPr="006B3EA5">
        <w:rPr>
          <w:rFonts w:cstheme="minorHAnsi"/>
          <w:sz w:val="24"/>
          <w:szCs w:val="24"/>
        </w:rPr>
        <w:t>τάξη.</w:t>
      </w:r>
      <w:r w:rsidR="00BF65EE">
        <w:rPr>
          <w:rFonts w:cstheme="minorHAnsi"/>
          <w:sz w:val="24"/>
          <w:szCs w:val="24"/>
        </w:rPr>
        <w:t>Το</w:t>
      </w:r>
      <w:proofErr w:type="spellEnd"/>
      <w:r w:rsidR="00BF65EE">
        <w:rPr>
          <w:rFonts w:cstheme="minorHAnsi"/>
          <w:sz w:val="24"/>
          <w:szCs w:val="24"/>
        </w:rPr>
        <w:t xml:space="preserve"> </w:t>
      </w:r>
      <w:r w:rsidR="00BF65EE">
        <w:rPr>
          <w:rFonts w:ascii="Times New Roman" w:eastAsia="Times New Roman" w:hAnsi="Times New Roman" w:cs="Times New Roman"/>
          <w:sz w:val="24"/>
          <w:szCs w:val="24"/>
        </w:rPr>
        <w:t xml:space="preserve"> κόστος</w:t>
      </w:r>
      <w:proofErr w:type="gramEnd"/>
      <w:r w:rsidR="00BF65EE">
        <w:rPr>
          <w:rFonts w:ascii="Times New Roman" w:eastAsia="Times New Roman" w:hAnsi="Times New Roman" w:cs="Times New Roman"/>
          <w:sz w:val="24"/>
          <w:szCs w:val="24"/>
        </w:rPr>
        <w:t xml:space="preserve"> συμμετοχής είναι (50 ευρώ + Φ.Π.Α),ποσό το οποίο θα καλύπτεται από το σύλλογο γονέων και κηδεμόνων.</w:t>
      </w:r>
    </w:p>
    <w:p w:rsidR="00EB4DED" w:rsidRPr="006B3EA5" w:rsidRDefault="00EB4DED" w:rsidP="00E01D9B">
      <w:pPr>
        <w:jc w:val="both"/>
        <w:rPr>
          <w:rFonts w:cstheme="minorHAnsi"/>
          <w:sz w:val="24"/>
          <w:szCs w:val="24"/>
        </w:rPr>
      </w:pPr>
    </w:p>
    <w:p w:rsidR="00EA3CA1" w:rsidRPr="006B3EA5" w:rsidRDefault="00EA3CA1" w:rsidP="00E01D9B">
      <w:pPr>
        <w:jc w:val="both"/>
        <w:rPr>
          <w:rFonts w:cstheme="minorHAnsi"/>
          <w:sz w:val="24"/>
          <w:szCs w:val="24"/>
        </w:rPr>
      </w:pPr>
    </w:p>
    <w:p w:rsidR="00B40298" w:rsidRPr="006B3EA5" w:rsidRDefault="00B40298" w:rsidP="000D3313">
      <w:pPr>
        <w:jc w:val="both"/>
        <w:rPr>
          <w:rFonts w:cstheme="minorHAnsi"/>
          <w:sz w:val="24"/>
          <w:szCs w:val="24"/>
        </w:rPr>
      </w:pPr>
      <w:r w:rsidRPr="006B3EA5">
        <w:rPr>
          <w:rFonts w:cstheme="minorHAnsi"/>
          <w:sz w:val="24"/>
          <w:szCs w:val="24"/>
        </w:rPr>
        <w:t>ΗΜΕΡΟΜΗΝΙΑ</w:t>
      </w:r>
      <w:r w:rsidR="000D3313" w:rsidRPr="006B3EA5">
        <w:rPr>
          <w:rFonts w:cstheme="minorHAnsi"/>
          <w:sz w:val="24"/>
          <w:szCs w:val="24"/>
        </w:rPr>
        <w:t xml:space="preserve"> αποστολής</w:t>
      </w:r>
      <w:r w:rsidRPr="006B3EA5">
        <w:rPr>
          <w:rFonts w:cstheme="minorHAnsi"/>
          <w:sz w:val="24"/>
          <w:szCs w:val="24"/>
        </w:rPr>
        <w:t xml:space="preserve">: </w:t>
      </w:r>
      <w:r w:rsidR="00592152" w:rsidRPr="006B3EA5">
        <w:rPr>
          <w:rFonts w:cstheme="minorHAnsi"/>
          <w:sz w:val="24"/>
          <w:szCs w:val="24"/>
        </w:rPr>
        <w:t>.</w:t>
      </w:r>
      <w:r w:rsidRPr="006B3EA5">
        <w:rPr>
          <w:rFonts w:cstheme="minorHAnsi"/>
          <w:sz w:val="24"/>
          <w:szCs w:val="24"/>
        </w:rPr>
        <w:t>…</w:t>
      </w:r>
      <w:r w:rsidR="00592152" w:rsidRPr="006B3EA5">
        <w:rPr>
          <w:rFonts w:cstheme="minorHAnsi"/>
          <w:sz w:val="24"/>
          <w:szCs w:val="24"/>
        </w:rPr>
        <w:t>.</w:t>
      </w:r>
      <w:r w:rsidRPr="006B3EA5">
        <w:rPr>
          <w:rFonts w:cstheme="minorHAnsi"/>
          <w:sz w:val="24"/>
          <w:szCs w:val="24"/>
        </w:rPr>
        <w:t>./…</w:t>
      </w:r>
      <w:r w:rsidR="00592152" w:rsidRPr="006B3EA5">
        <w:rPr>
          <w:rFonts w:cstheme="minorHAnsi"/>
          <w:sz w:val="24"/>
          <w:szCs w:val="24"/>
        </w:rPr>
        <w:t>.</w:t>
      </w:r>
      <w:r w:rsidRPr="006B3EA5">
        <w:rPr>
          <w:rFonts w:cstheme="minorHAnsi"/>
          <w:sz w:val="24"/>
          <w:szCs w:val="24"/>
        </w:rPr>
        <w:t>../201…</w:t>
      </w:r>
      <w:r w:rsidR="00EB4DED" w:rsidRPr="006B3EA5">
        <w:rPr>
          <w:rFonts w:cstheme="minorHAnsi"/>
          <w:sz w:val="24"/>
          <w:szCs w:val="24"/>
        </w:rPr>
        <w:t xml:space="preserve">.                             </w:t>
      </w:r>
    </w:p>
    <w:sectPr w:rsidR="00B40298" w:rsidRPr="006B3EA5" w:rsidSect="00EA3CA1">
      <w:pgSz w:w="11906" w:h="16838"/>
      <w:pgMar w:top="1440" w:right="1983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80C"/>
    <w:multiLevelType w:val="hybridMultilevel"/>
    <w:tmpl w:val="72A23048"/>
    <w:lvl w:ilvl="0" w:tplc="8646C54C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C4210"/>
    <w:rsid w:val="00064A51"/>
    <w:rsid w:val="000C4210"/>
    <w:rsid w:val="000D3313"/>
    <w:rsid w:val="000E199D"/>
    <w:rsid w:val="0013699B"/>
    <w:rsid w:val="001700E5"/>
    <w:rsid w:val="00170E38"/>
    <w:rsid w:val="001C0C0B"/>
    <w:rsid w:val="002258B5"/>
    <w:rsid w:val="0028794F"/>
    <w:rsid w:val="003504EE"/>
    <w:rsid w:val="00420B4F"/>
    <w:rsid w:val="00460FD6"/>
    <w:rsid w:val="004B129F"/>
    <w:rsid w:val="00552D11"/>
    <w:rsid w:val="00592152"/>
    <w:rsid w:val="005A18D0"/>
    <w:rsid w:val="006743BA"/>
    <w:rsid w:val="006B3EA5"/>
    <w:rsid w:val="006D6A7D"/>
    <w:rsid w:val="007F2D88"/>
    <w:rsid w:val="00B40298"/>
    <w:rsid w:val="00B6510D"/>
    <w:rsid w:val="00B92856"/>
    <w:rsid w:val="00BC1D98"/>
    <w:rsid w:val="00BF65EE"/>
    <w:rsid w:val="00C0401E"/>
    <w:rsid w:val="00CD3E94"/>
    <w:rsid w:val="00D02EF0"/>
    <w:rsid w:val="00D24646"/>
    <w:rsid w:val="00D912B6"/>
    <w:rsid w:val="00E01D9B"/>
    <w:rsid w:val="00E17F82"/>
    <w:rsid w:val="00E84F3B"/>
    <w:rsid w:val="00EA3CA1"/>
    <w:rsid w:val="00EB4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D9B"/>
    <w:pPr>
      <w:ind w:left="720"/>
      <w:contextualSpacing/>
    </w:pPr>
  </w:style>
  <w:style w:type="table" w:styleId="a4">
    <w:name w:val="Table Grid"/>
    <w:basedOn w:val="a1"/>
    <w:uiPriority w:val="59"/>
    <w:rsid w:val="00B402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EB4DED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B4DE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a.androni</cp:lastModifiedBy>
  <cp:revision>2</cp:revision>
  <dcterms:created xsi:type="dcterms:W3CDTF">2016-10-11T09:22:00Z</dcterms:created>
  <dcterms:modified xsi:type="dcterms:W3CDTF">2016-10-11T09:22:00Z</dcterms:modified>
</cp:coreProperties>
</file>