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1011E" w14:textId="77777777" w:rsidR="003519AF" w:rsidRPr="00D75B55" w:rsidRDefault="003519AF" w:rsidP="003519AF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B55">
        <w:rPr>
          <w:rFonts w:ascii="Times New Roman" w:hAnsi="Times New Roman" w:cs="Times New Roman"/>
          <w:sz w:val="32"/>
          <w:szCs w:val="32"/>
        </w:rPr>
        <w:t>ΤΕΛΙΚΑ ΕΣΟΔΑ ΚΑΙ ΕΞΟΔΑ ΠΑΡΑΣΤΑΣΕΩΝ</w:t>
      </w:r>
    </w:p>
    <w:p w14:paraId="59D4CBEA" w14:textId="77777777" w:rsidR="003519AF" w:rsidRPr="00D75B55" w:rsidRDefault="003519AF" w:rsidP="003519A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Κ.Θ.Β.Ε. </w:t>
      </w:r>
      <w:r w:rsidRPr="00D75B55">
        <w:rPr>
          <w:rFonts w:ascii="Times New Roman" w:hAnsi="Times New Roman" w:cs="Times New Roman"/>
          <w:sz w:val="32"/>
          <w:szCs w:val="32"/>
        </w:rPr>
        <w:t>ΚΑΛΟΚΑΙΡΙ 2016</w:t>
      </w:r>
    </w:p>
    <w:p w14:paraId="539FBF20" w14:textId="77777777" w:rsidR="003519AF" w:rsidRDefault="003519AF" w:rsidP="003519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268"/>
        <w:gridCol w:w="1691"/>
      </w:tblGrid>
      <w:tr w:rsidR="003519AF" w:rsidRPr="00D75B55" w14:paraId="7D1334A6" w14:textId="77777777" w:rsidTr="005559E0">
        <w:tc>
          <w:tcPr>
            <w:tcW w:w="3681" w:type="dxa"/>
          </w:tcPr>
          <w:p w14:paraId="327416C7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ΕΡΓΟ</w:t>
            </w:r>
          </w:p>
        </w:tc>
        <w:tc>
          <w:tcPr>
            <w:tcW w:w="2268" w:type="dxa"/>
          </w:tcPr>
          <w:p w14:paraId="2A9A9634" w14:textId="77777777" w:rsidR="003519AF" w:rsidRPr="00D75B55" w:rsidRDefault="003519AF" w:rsidP="005559E0">
            <w:pPr>
              <w:ind w:left="30" w:hanging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ΕΣΟΔΑ</w:t>
            </w:r>
          </w:p>
        </w:tc>
        <w:tc>
          <w:tcPr>
            <w:tcW w:w="1691" w:type="dxa"/>
          </w:tcPr>
          <w:p w14:paraId="07810E6E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ΕΞΟΔΑ</w:t>
            </w:r>
          </w:p>
        </w:tc>
      </w:tr>
      <w:tr w:rsidR="003519AF" w:rsidRPr="00D75B55" w14:paraId="1E6F9322" w14:textId="77777777" w:rsidTr="005559E0">
        <w:tc>
          <w:tcPr>
            <w:tcW w:w="3681" w:type="dxa"/>
          </w:tcPr>
          <w:p w14:paraId="64D7C854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b/>
                <w:sz w:val="28"/>
                <w:szCs w:val="28"/>
              </w:rPr>
              <w:t>ΕΠΤΑ ΕΠΙ ΘΗΒΑΣ</w:t>
            </w:r>
          </w:p>
          <w:p w14:paraId="452D1A74" w14:textId="77777777" w:rsidR="003519AF" w:rsidRPr="00E37EC8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EC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 ΠΑΡΑΣΤΑΣΕΙΣ)</w:t>
            </w:r>
          </w:p>
        </w:tc>
        <w:tc>
          <w:tcPr>
            <w:tcW w:w="2268" w:type="dxa"/>
          </w:tcPr>
          <w:p w14:paraId="6E5CA91B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382.863€</w:t>
            </w:r>
          </w:p>
        </w:tc>
        <w:tc>
          <w:tcPr>
            <w:tcW w:w="1691" w:type="dxa"/>
          </w:tcPr>
          <w:p w14:paraId="73D07042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237.772€</w:t>
            </w:r>
          </w:p>
        </w:tc>
      </w:tr>
      <w:tr w:rsidR="003519AF" w:rsidRPr="00D75B55" w14:paraId="71C71A44" w14:textId="77777777" w:rsidTr="005559E0">
        <w:tc>
          <w:tcPr>
            <w:tcW w:w="3681" w:type="dxa"/>
          </w:tcPr>
          <w:p w14:paraId="396C3C45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b/>
                <w:sz w:val="28"/>
                <w:szCs w:val="28"/>
              </w:rPr>
              <w:t>ΑΓΑΠΗΤΙΚΟΣ ΒΟΣΚΟΠΟΥΛΑΣ</w:t>
            </w:r>
          </w:p>
          <w:p w14:paraId="0850F065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(36 ΠΑΡΑΣΤΑΣΕΙΣ)</w:t>
            </w:r>
          </w:p>
        </w:tc>
        <w:tc>
          <w:tcPr>
            <w:tcW w:w="2268" w:type="dxa"/>
          </w:tcPr>
          <w:p w14:paraId="2423178D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47.429€</w:t>
            </w:r>
          </w:p>
        </w:tc>
        <w:tc>
          <w:tcPr>
            <w:tcW w:w="1691" w:type="dxa"/>
          </w:tcPr>
          <w:p w14:paraId="714B5349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89.230€</w:t>
            </w:r>
          </w:p>
        </w:tc>
      </w:tr>
      <w:tr w:rsidR="003519AF" w:rsidRPr="00D75B55" w14:paraId="169F3B8F" w14:textId="77777777" w:rsidTr="005559E0">
        <w:tc>
          <w:tcPr>
            <w:tcW w:w="3681" w:type="dxa"/>
          </w:tcPr>
          <w:p w14:paraId="7E47A18E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b/>
                <w:sz w:val="28"/>
                <w:szCs w:val="28"/>
              </w:rPr>
              <w:t>ΔΩΡΟ</w:t>
            </w:r>
          </w:p>
          <w:p w14:paraId="1D0DB25C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 ΠΑΡΑΣΤΑΣΕΙΣ)</w:t>
            </w:r>
          </w:p>
        </w:tc>
        <w:tc>
          <w:tcPr>
            <w:tcW w:w="2268" w:type="dxa"/>
          </w:tcPr>
          <w:p w14:paraId="31802AF2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3.370€</w:t>
            </w:r>
          </w:p>
        </w:tc>
        <w:tc>
          <w:tcPr>
            <w:tcW w:w="1691" w:type="dxa"/>
          </w:tcPr>
          <w:p w14:paraId="1CFC503F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1.000€</w:t>
            </w:r>
          </w:p>
        </w:tc>
      </w:tr>
      <w:tr w:rsidR="003519AF" w:rsidRPr="00D75B55" w14:paraId="14D31CEC" w14:textId="77777777" w:rsidTr="005559E0">
        <w:tc>
          <w:tcPr>
            <w:tcW w:w="3681" w:type="dxa"/>
          </w:tcPr>
          <w:p w14:paraId="75BC990A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ΘΕΡΙΝΑ </w:t>
            </w:r>
            <w:r w:rsidRPr="00D75B55">
              <w:rPr>
                <w:rFonts w:ascii="Times New Roman" w:hAnsi="Times New Roman" w:cs="Times New Roman"/>
                <w:b/>
                <w:sz w:val="28"/>
                <w:szCs w:val="28"/>
              </w:rPr>
              <w:t>ΘΕΑΤΡΙΚΑ ΕΡΓΑΣΤΗΡΙΑ</w:t>
            </w:r>
          </w:p>
        </w:tc>
        <w:tc>
          <w:tcPr>
            <w:tcW w:w="2268" w:type="dxa"/>
          </w:tcPr>
          <w:p w14:paraId="5F480865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42.585€</w:t>
            </w:r>
          </w:p>
        </w:tc>
        <w:tc>
          <w:tcPr>
            <w:tcW w:w="1691" w:type="dxa"/>
          </w:tcPr>
          <w:p w14:paraId="6976FCF4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30.503,95€</w:t>
            </w:r>
          </w:p>
        </w:tc>
      </w:tr>
      <w:tr w:rsidR="003519AF" w:rsidRPr="00D75B55" w14:paraId="5EEAB169" w14:textId="77777777" w:rsidTr="005559E0">
        <w:tc>
          <w:tcPr>
            <w:tcW w:w="3681" w:type="dxa"/>
          </w:tcPr>
          <w:p w14:paraId="02093C04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ΦΕΣΤΙΒΑΛ ΔΑΣΟΥΣ</w:t>
            </w:r>
          </w:p>
        </w:tc>
        <w:tc>
          <w:tcPr>
            <w:tcW w:w="2268" w:type="dxa"/>
          </w:tcPr>
          <w:p w14:paraId="3750145C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74.426€</w:t>
            </w:r>
          </w:p>
        </w:tc>
        <w:tc>
          <w:tcPr>
            <w:tcW w:w="1691" w:type="dxa"/>
          </w:tcPr>
          <w:p w14:paraId="1629DC07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AF" w:rsidRPr="00D75B55" w14:paraId="61803437" w14:textId="77777777" w:rsidTr="005559E0">
        <w:tc>
          <w:tcPr>
            <w:tcW w:w="3681" w:type="dxa"/>
          </w:tcPr>
          <w:p w14:paraId="6CA5042D" w14:textId="77777777" w:rsidR="003519AF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9E15EE" w14:textId="77777777" w:rsidR="003519AF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14:paraId="78BC0E5E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AF" w:rsidRPr="00D75B55" w14:paraId="2C090FEC" w14:textId="77777777" w:rsidTr="005559E0">
        <w:tc>
          <w:tcPr>
            <w:tcW w:w="3681" w:type="dxa"/>
          </w:tcPr>
          <w:p w14:paraId="0E601CCB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b/>
                <w:sz w:val="28"/>
                <w:szCs w:val="28"/>
              </w:rPr>
              <w:t>ΣΥΝΟΛΟ</w:t>
            </w:r>
          </w:p>
        </w:tc>
        <w:tc>
          <w:tcPr>
            <w:tcW w:w="2268" w:type="dxa"/>
          </w:tcPr>
          <w:p w14:paraId="183D400F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550.673€</w:t>
            </w:r>
          </w:p>
        </w:tc>
        <w:tc>
          <w:tcPr>
            <w:tcW w:w="1691" w:type="dxa"/>
          </w:tcPr>
          <w:p w14:paraId="00CF4EA7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358.505,95€</w:t>
            </w:r>
          </w:p>
        </w:tc>
      </w:tr>
    </w:tbl>
    <w:p w14:paraId="72B48D80" w14:textId="77777777" w:rsidR="003519AF" w:rsidRPr="00D75B55" w:rsidRDefault="003519AF" w:rsidP="003519AF">
      <w:pPr>
        <w:rPr>
          <w:rFonts w:ascii="Times New Roman" w:hAnsi="Times New Roman" w:cs="Times New Roman"/>
          <w:sz w:val="28"/>
          <w:szCs w:val="28"/>
        </w:rPr>
      </w:pPr>
    </w:p>
    <w:p w14:paraId="13A558C2" w14:textId="77777777" w:rsidR="003519AF" w:rsidRDefault="003519AF" w:rsidP="003519AF"/>
    <w:p w14:paraId="494ABFE6" w14:textId="77777777" w:rsidR="003519AF" w:rsidRPr="00D75B55" w:rsidRDefault="003519AF" w:rsidP="003519AF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B55">
        <w:rPr>
          <w:rFonts w:ascii="Times New Roman" w:hAnsi="Times New Roman" w:cs="Times New Roman"/>
          <w:sz w:val="32"/>
          <w:szCs w:val="32"/>
        </w:rPr>
        <w:t xml:space="preserve">ΡΕΠΕΡΤΟΡΙΟ </w:t>
      </w:r>
      <w:r>
        <w:rPr>
          <w:rFonts w:ascii="Times New Roman" w:hAnsi="Times New Roman" w:cs="Times New Roman"/>
          <w:sz w:val="32"/>
          <w:szCs w:val="32"/>
        </w:rPr>
        <w:t xml:space="preserve">ΧΕΙΜΩΝΑΣ </w:t>
      </w:r>
      <w:r w:rsidRPr="00D75B55">
        <w:rPr>
          <w:rFonts w:ascii="Times New Roman" w:hAnsi="Times New Roman" w:cs="Times New Roman"/>
          <w:sz w:val="32"/>
          <w:szCs w:val="32"/>
        </w:rPr>
        <w:t>Κ.Θ.Β.Ε. 2015-2016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268"/>
        <w:gridCol w:w="2267"/>
      </w:tblGrid>
      <w:tr w:rsidR="003519AF" w:rsidRPr="00D75B55" w14:paraId="4D9C6E7F" w14:textId="77777777" w:rsidTr="005559E0">
        <w:tc>
          <w:tcPr>
            <w:tcW w:w="3681" w:type="dxa"/>
          </w:tcPr>
          <w:p w14:paraId="53B0C7F3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ΕΡΓΟ</w:t>
            </w:r>
          </w:p>
        </w:tc>
        <w:tc>
          <w:tcPr>
            <w:tcW w:w="2268" w:type="dxa"/>
          </w:tcPr>
          <w:p w14:paraId="3FF3969C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ΕΣΟΔΑ</w:t>
            </w:r>
          </w:p>
        </w:tc>
        <w:tc>
          <w:tcPr>
            <w:tcW w:w="1691" w:type="dxa"/>
          </w:tcPr>
          <w:p w14:paraId="7EE5B6A2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ΕΞΟΔΑ</w:t>
            </w:r>
          </w:p>
        </w:tc>
      </w:tr>
      <w:tr w:rsidR="003519AF" w:rsidRPr="00D75B55" w14:paraId="77D5908B" w14:textId="77777777" w:rsidTr="005559E0">
        <w:tc>
          <w:tcPr>
            <w:tcW w:w="3681" w:type="dxa"/>
          </w:tcPr>
          <w:p w14:paraId="0547CB8B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b/>
                <w:sz w:val="28"/>
                <w:szCs w:val="28"/>
              </w:rPr>
              <w:t>ΜΥΣΤΙΚΟ ΚΗΠΟΣ</w:t>
            </w:r>
          </w:p>
          <w:p w14:paraId="2E5838F6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(122 ΠΑΡΑΣΤΑΣΕΙΣ)</w:t>
            </w:r>
          </w:p>
        </w:tc>
        <w:tc>
          <w:tcPr>
            <w:tcW w:w="2268" w:type="dxa"/>
          </w:tcPr>
          <w:p w14:paraId="098E0851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214.823€</w:t>
            </w:r>
          </w:p>
        </w:tc>
        <w:tc>
          <w:tcPr>
            <w:tcW w:w="1691" w:type="dxa"/>
          </w:tcPr>
          <w:p w14:paraId="28E1C1D3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30.638€</w:t>
            </w:r>
          </w:p>
        </w:tc>
      </w:tr>
      <w:tr w:rsidR="003519AF" w:rsidRPr="00D75B55" w14:paraId="1726A2D5" w14:textId="77777777" w:rsidTr="005559E0">
        <w:tc>
          <w:tcPr>
            <w:tcW w:w="3681" w:type="dxa"/>
          </w:tcPr>
          <w:p w14:paraId="57171CFB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b/>
                <w:sz w:val="28"/>
                <w:szCs w:val="28"/>
              </w:rPr>
              <w:t>ΚΩΜΩΔΙΑ ΤΟΥ ΑΥΤΟΧΕΙΡΑ</w:t>
            </w:r>
          </w:p>
          <w:p w14:paraId="2CBFA605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(51 ΠΑΡΑΣΤΑΣΕΙΣ)</w:t>
            </w:r>
          </w:p>
        </w:tc>
        <w:tc>
          <w:tcPr>
            <w:tcW w:w="2268" w:type="dxa"/>
          </w:tcPr>
          <w:p w14:paraId="4F50E9AE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56.676€</w:t>
            </w:r>
          </w:p>
        </w:tc>
        <w:tc>
          <w:tcPr>
            <w:tcW w:w="1691" w:type="dxa"/>
          </w:tcPr>
          <w:p w14:paraId="6E218635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25.014€</w:t>
            </w:r>
          </w:p>
        </w:tc>
      </w:tr>
      <w:tr w:rsidR="003519AF" w:rsidRPr="00D75B55" w14:paraId="069671A0" w14:textId="77777777" w:rsidTr="005559E0">
        <w:tc>
          <w:tcPr>
            <w:tcW w:w="3681" w:type="dxa"/>
          </w:tcPr>
          <w:p w14:paraId="4041775B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b/>
                <w:sz w:val="28"/>
                <w:szCs w:val="28"/>
              </w:rPr>
              <w:t>ΒΟΥΤΣΕΚ</w:t>
            </w:r>
          </w:p>
          <w:p w14:paraId="2A8CBDD2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(46 ΠΑΡΑΣΤΑΣΕΙΣ)</w:t>
            </w:r>
          </w:p>
        </w:tc>
        <w:tc>
          <w:tcPr>
            <w:tcW w:w="2268" w:type="dxa"/>
          </w:tcPr>
          <w:p w14:paraId="745ADA02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33.133€</w:t>
            </w:r>
          </w:p>
        </w:tc>
        <w:tc>
          <w:tcPr>
            <w:tcW w:w="1691" w:type="dxa"/>
          </w:tcPr>
          <w:p w14:paraId="5C6A6BD2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47.935€</w:t>
            </w:r>
          </w:p>
          <w:p w14:paraId="79B7431C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AF" w:rsidRPr="00D75B55" w14:paraId="1565715D" w14:textId="77777777" w:rsidTr="005559E0">
        <w:tc>
          <w:tcPr>
            <w:tcW w:w="3681" w:type="dxa"/>
          </w:tcPr>
          <w:p w14:paraId="5491C2B1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b/>
                <w:sz w:val="28"/>
                <w:szCs w:val="28"/>
              </w:rPr>
              <w:t>ΓΛΑΡΟΣ</w:t>
            </w:r>
          </w:p>
          <w:p w14:paraId="76E6E9A6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(40 ΠΑΡΑΣΤΑΣΕΙΣ)</w:t>
            </w:r>
          </w:p>
        </w:tc>
        <w:tc>
          <w:tcPr>
            <w:tcW w:w="2268" w:type="dxa"/>
          </w:tcPr>
          <w:p w14:paraId="139E6DFC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58.108€</w:t>
            </w:r>
          </w:p>
        </w:tc>
        <w:tc>
          <w:tcPr>
            <w:tcW w:w="1691" w:type="dxa"/>
          </w:tcPr>
          <w:p w14:paraId="3FEE0695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6.882€</w:t>
            </w:r>
          </w:p>
          <w:p w14:paraId="297F5826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(ΕΞΟΔΑ ΕΠΑΝΑΛΗΨΗΣ)</w:t>
            </w:r>
          </w:p>
        </w:tc>
      </w:tr>
      <w:tr w:rsidR="003519AF" w:rsidRPr="00D75B55" w14:paraId="51F11DE0" w14:textId="77777777" w:rsidTr="005559E0">
        <w:tc>
          <w:tcPr>
            <w:tcW w:w="3681" w:type="dxa"/>
          </w:tcPr>
          <w:p w14:paraId="6FBAC22B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b/>
                <w:sz w:val="28"/>
                <w:szCs w:val="28"/>
              </w:rPr>
              <w:t>ΠΛΑΤΩΝΑΣ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-ΑΠΟΛΟΓΙΑ</w:t>
            </w:r>
          </w:p>
          <w:p w14:paraId="6AB7CD1A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(64 ΠΑΡΑΣΤΑΣΕΙΣ)</w:t>
            </w:r>
          </w:p>
        </w:tc>
        <w:tc>
          <w:tcPr>
            <w:tcW w:w="2268" w:type="dxa"/>
          </w:tcPr>
          <w:p w14:paraId="2844446D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12.186€</w:t>
            </w:r>
          </w:p>
          <w:p w14:paraId="5E01C53D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14:paraId="04F8A57B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2.000€</w:t>
            </w:r>
          </w:p>
        </w:tc>
      </w:tr>
      <w:tr w:rsidR="003519AF" w:rsidRPr="00D75B55" w14:paraId="6CD38D56" w14:textId="77777777" w:rsidTr="005559E0">
        <w:tc>
          <w:tcPr>
            <w:tcW w:w="3681" w:type="dxa"/>
          </w:tcPr>
          <w:p w14:paraId="2A13EB13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b/>
                <w:sz w:val="28"/>
                <w:szCs w:val="28"/>
              </w:rPr>
              <w:t>ΣΩΤΗΡΙΑ</w:t>
            </w:r>
          </w:p>
          <w:p w14:paraId="592E036E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(70 ΠΑΡΑΣΤΑΣΕΙΣ)</w:t>
            </w:r>
          </w:p>
        </w:tc>
        <w:tc>
          <w:tcPr>
            <w:tcW w:w="2268" w:type="dxa"/>
          </w:tcPr>
          <w:p w14:paraId="55467065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50.837€</w:t>
            </w:r>
          </w:p>
          <w:p w14:paraId="0A52BFF1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14:paraId="239A2D96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18.245€</w:t>
            </w:r>
          </w:p>
        </w:tc>
      </w:tr>
      <w:tr w:rsidR="003519AF" w:rsidRPr="00D75B55" w14:paraId="768B751E" w14:textId="77777777" w:rsidTr="005559E0">
        <w:tc>
          <w:tcPr>
            <w:tcW w:w="3681" w:type="dxa"/>
          </w:tcPr>
          <w:p w14:paraId="0AE1FEC7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b/>
                <w:sz w:val="28"/>
                <w:szCs w:val="28"/>
              </w:rPr>
              <w:t>ΜΑΚΜΠΕΘ</w:t>
            </w:r>
          </w:p>
          <w:p w14:paraId="1AF7C660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(52 ΠΑΡΑΣΤΑΣΕΙΣ)</w:t>
            </w:r>
          </w:p>
        </w:tc>
        <w:tc>
          <w:tcPr>
            <w:tcW w:w="2268" w:type="dxa"/>
          </w:tcPr>
          <w:p w14:paraId="2E821F8D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74.590€</w:t>
            </w:r>
          </w:p>
          <w:p w14:paraId="5101336C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14:paraId="361E8FD9" w14:textId="77777777" w:rsidR="003519AF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41.276€</w:t>
            </w:r>
          </w:p>
          <w:p w14:paraId="4D815AF6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AF" w:rsidRPr="00D75B55" w14:paraId="37B400A3" w14:textId="77777777" w:rsidTr="005559E0">
        <w:tc>
          <w:tcPr>
            <w:tcW w:w="3681" w:type="dxa"/>
          </w:tcPr>
          <w:p w14:paraId="5F18F35D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b/>
                <w:sz w:val="28"/>
                <w:szCs w:val="28"/>
              </w:rPr>
              <w:t>ΚΟΥΤΡΟΥΛΗΣ</w:t>
            </w:r>
          </w:p>
          <w:p w14:paraId="5B3D0D2D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(68 ΠΑΡΑΣΤΑΣΕΙΣ)</w:t>
            </w:r>
          </w:p>
        </w:tc>
        <w:tc>
          <w:tcPr>
            <w:tcW w:w="2268" w:type="dxa"/>
          </w:tcPr>
          <w:p w14:paraId="502F61BF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108.169€</w:t>
            </w:r>
          </w:p>
        </w:tc>
        <w:tc>
          <w:tcPr>
            <w:tcW w:w="1691" w:type="dxa"/>
          </w:tcPr>
          <w:p w14:paraId="44C5B387" w14:textId="77777777" w:rsidR="003519AF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3.699€</w:t>
            </w:r>
          </w:p>
          <w:p w14:paraId="6F852565" w14:textId="77777777" w:rsidR="003519AF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(ΕΞΟΔΑ</w:t>
            </w:r>
          </w:p>
          <w:p w14:paraId="61F88E59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ΕΠΑΝΑΛΗΨΗΣ)</w:t>
            </w:r>
          </w:p>
          <w:p w14:paraId="1779D383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AF" w:rsidRPr="00D75B55" w14:paraId="0104BE0A" w14:textId="77777777" w:rsidTr="005559E0">
        <w:tc>
          <w:tcPr>
            <w:tcW w:w="3681" w:type="dxa"/>
          </w:tcPr>
          <w:p w14:paraId="0F8941F6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ΡΩΜΑΙΟΣ &amp; ΙΟΥΛΙΕΤΤΑ</w:t>
            </w:r>
          </w:p>
          <w:p w14:paraId="1FB43E8E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(97 ΠΑΡΑΣΤΑΣΕΙΣ)</w:t>
            </w:r>
          </w:p>
        </w:tc>
        <w:tc>
          <w:tcPr>
            <w:tcW w:w="2268" w:type="dxa"/>
          </w:tcPr>
          <w:p w14:paraId="60D08C4D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107.526€</w:t>
            </w:r>
          </w:p>
        </w:tc>
        <w:tc>
          <w:tcPr>
            <w:tcW w:w="1691" w:type="dxa"/>
          </w:tcPr>
          <w:p w14:paraId="3BA34116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135.143€</w:t>
            </w:r>
          </w:p>
        </w:tc>
      </w:tr>
      <w:tr w:rsidR="003519AF" w:rsidRPr="00D75B55" w14:paraId="0D539C39" w14:textId="77777777" w:rsidTr="005559E0">
        <w:tc>
          <w:tcPr>
            <w:tcW w:w="3681" w:type="dxa"/>
          </w:tcPr>
          <w:p w14:paraId="2DFB3F54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b/>
                <w:sz w:val="28"/>
                <w:szCs w:val="28"/>
              </w:rPr>
              <w:t>ΑΓΓΕΛΑ</w:t>
            </w:r>
          </w:p>
          <w:p w14:paraId="1AB94E1D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(67 ΠΑΡΑΣΤΑΣΕΙΣ)</w:t>
            </w:r>
          </w:p>
        </w:tc>
        <w:tc>
          <w:tcPr>
            <w:tcW w:w="2268" w:type="dxa"/>
          </w:tcPr>
          <w:p w14:paraId="51F67049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37.658€</w:t>
            </w:r>
          </w:p>
        </w:tc>
        <w:tc>
          <w:tcPr>
            <w:tcW w:w="1691" w:type="dxa"/>
          </w:tcPr>
          <w:p w14:paraId="763E761F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36.592€</w:t>
            </w:r>
          </w:p>
          <w:p w14:paraId="55468470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AF" w:rsidRPr="00D75B55" w14:paraId="3596772B" w14:textId="77777777" w:rsidTr="005559E0">
        <w:tc>
          <w:tcPr>
            <w:tcW w:w="3681" w:type="dxa"/>
          </w:tcPr>
          <w:p w14:paraId="5B9D00E2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b/>
                <w:sz w:val="28"/>
                <w:szCs w:val="28"/>
              </w:rPr>
              <w:t>ΠΑΡΘΕΝΩΝΑΣ</w:t>
            </w:r>
          </w:p>
          <w:p w14:paraId="3137D790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(30 ΠΑΡΑΣΤΑΣΕΙΣ)</w:t>
            </w:r>
          </w:p>
        </w:tc>
        <w:tc>
          <w:tcPr>
            <w:tcW w:w="2268" w:type="dxa"/>
          </w:tcPr>
          <w:p w14:paraId="465573A6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4.741€</w:t>
            </w:r>
          </w:p>
        </w:tc>
        <w:tc>
          <w:tcPr>
            <w:tcW w:w="1691" w:type="dxa"/>
          </w:tcPr>
          <w:p w14:paraId="574273F5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23.077€</w:t>
            </w:r>
          </w:p>
          <w:p w14:paraId="2B6750E0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AF" w:rsidRPr="00D75B55" w14:paraId="0CD43848" w14:textId="77777777" w:rsidTr="005559E0">
        <w:tc>
          <w:tcPr>
            <w:tcW w:w="3681" w:type="dxa"/>
          </w:tcPr>
          <w:p w14:paraId="686685A2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b/>
                <w:sz w:val="28"/>
                <w:szCs w:val="28"/>
              </w:rPr>
              <w:t>ΤΟ ΑΓΟΡΙ ΜΕ ΤΗ ΒΑΛΙΤΣΑ</w:t>
            </w:r>
          </w:p>
          <w:p w14:paraId="40218FF6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(22 ΠΑΡΑΣΤΑΣΕΙΣ)</w:t>
            </w:r>
          </w:p>
          <w:p w14:paraId="629CB0B9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03499AD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3.231€</w:t>
            </w:r>
          </w:p>
        </w:tc>
        <w:tc>
          <w:tcPr>
            <w:tcW w:w="1691" w:type="dxa"/>
          </w:tcPr>
          <w:p w14:paraId="6CF84DF9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1.419€</w:t>
            </w:r>
          </w:p>
        </w:tc>
      </w:tr>
      <w:tr w:rsidR="003519AF" w:rsidRPr="00D75B55" w14:paraId="07D1576A" w14:textId="77777777" w:rsidTr="005559E0">
        <w:tc>
          <w:tcPr>
            <w:tcW w:w="3681" w:type="dxa"/>
          </w:tcPr>
          <w:p w14:paraId="447FC825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b/>
                <w:sz w:val="28"/>
                <w:szCs w:val="28"/>
              </w:rPr>
              <w:t>ΤΑΞΙΔΕΥΟΝΤΑΣ ΜΕ ΤΟΝ ΠΑΟΚ</w:t>
            </w:r>
          </w:p>
          <w:p w14:paraId="752E10CD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(10 ΠΑΡΑΣΤΑΣΕΙΣ)</w:t>
            </w:r>
          </w:p>
        </w:tc>
        <w:tc>
          <w:tcPr>
            <w:tcW w:w="2268" w:type="dxa"/>
          </w:tcPr>
          <w:p w14:paraId="03476EC1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3.038€</w:t>
            </w:r>
          </w:p>
        </w:tc>
        <w:tc>
          <w:tcPr>
            <w:tcW w:w="1691" w:type="dxa"/>
          </w:tcPr>
          <w:p w14:paraId="66709357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1.357€</w:t>
            </w:r>
          </w:p>
        </w:tc>
      </w:tr>
      <w:tr w:rsidR="003519AF" w:rsidRPr="00D75B55" w14:paraId="384315A4" w14:textId="77777777" w:rsidTr="005559E0">
        <w:trPr>
          <w:trHeight w:val="700"/>
        </w:trPr>
        <w:tc>
          <w:tcPr>
            <w:tcW w:w="3681" w:type="dxa"/>
          </w:tcPr>
          <w:p w14:paraId="051329B8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b/>
                <w:sz w:val="28"/>
                <w:szCs w:val="28"/>
              </w:rPr>
              <w:t>ΜΠΑΝΤΑΡΙΣΜΕΝΟΙ</w:t>
            </w:r>
          </w:p>
          <w:p w14:paraId="4B3431C3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 xml:space="preserve">(10 ΠΑΡΑΣΤΑΣΕΙΣ) </w:t>
            </w:r>
          </w:p>
        </w:tc>
        <w:tc>
          <w:tcPr>
            <w:tcW w:w="2268" w:type="dxa"/>
          </w:tcPr>
          <w:p w14:paraId="2C65EF57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4.404€</w:t>
            </w:r>
          </w:p>
        </w:tc>
        <w:tc>
          <w:tcPr>
            <w:tcW w:w="1691" w:type="dxa"/>
          </w:tcPr>
          <w:p w14:paraId="5D9BACDA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848,56€</w:t>
            </w:r>
          </w:p>
        </w:tc>
      </w:tr>
      <w:tr w:rsidR="003519AF" w:rsidRPr="00D75B55" w14:paraId="6CD631D2" w14:textId="77777777" w:rsidTr="005559E0">
        <w:tc>
          <w:tcPr>
            <w:tcW w:w="3681" w:type="dxa"/>
          </w:tcPr>
          <w:p w14:paraId="00A20462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b/>
                <w:sz w:val="28"/>
                <w:szCs w:val="28"/>
              </w:rPr>
              <w:t>ΑΝΑΣΚΑΦΗ 1</w:t>
            </w:r>
          </w:p>
        </w:tc>
        <w:tc>
          <w:tcPr>
            <w:tcW w:w="2268" w:type="dxa"/>
          </w:tcPr>
          <w:p w14:paraId="628EC1DF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1.421€</w:t>
            </w:r>
          </w:p>
          <w:p w14:paraId="19B0708A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14:paraId="20DA2BFC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100€</w:t>
            </w:r>
          </w:p>
        </w:tc>
      </w:tr>
      <w:tr w:rsidR="003519AF" w:rsidRPr="00D75B55" w14:paraId="339470F1" w14:textId="77777777" w:rsidTr="005559E0">
        <w:tc>
          <w:tcPr>
            <w:tcW w:w="3681" w:type="dxa"/>
          </w:tcPr>
          <w:p w14:paraId="704225DE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b/>
                <w:sz w:val="28"/>
                <w:szCs w:val="28"/>
              </w:rPr>
              <w:t>ΑΝΑΣΚΑΦΗ 2</w:t>
            </w:r>
          </w:p>
        </w:tc>
        <w:tc>
          <w:tcPr>
            <w:tcW w:w="2268" w:type="dxa"/>
          </w:tcPr>
          <w:p w14:paraId="34B3BB19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250€</w:t>
            </w:r>
          </w:p>
        </w:tc>
        <w:tc>
          <w:tcPr>
            <w:tcW w:w="1691" w:type="dxa"/>
          </w:tcPr>
          <w:p w14:paraId="6E1D74E3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80€</w:t>
            </w:r>
          </w:p>
          <w:p w14:paraId="7B1A1B40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AF" w:rsidRPr="00D75B55" w14:paraId="7D76B742" w14:textId="77777777" w:rsidTr="005559E0">
        <w:tc>
          <w:tcPr>
            <w:tcW w:w="3681" w:type="dxa"/>
          </w:tcPr>
          <w:p w14:paraId="60BDAFC8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b/>
                <w:sz w:val="28"/>
                <w:szCs w:val="28"/>
              </w:rPr>
              <w:t>ΧΕΙΜΕΡΙΝΑ ΘΕΑΤΡΙΚΑ ΕΡΓΑΣΤΗΡΙΑ</w:t>
            </w:r>
          </w:p>
        </w:tc>
        <w:tc>
          <w:tcPr>
            <w:tcW w:w="2268" w:type="dxa"/>
          </w:tcPr>
          <w:p w14:paraId="680D6A83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11.340€</w:t>
            </w:r>
          </w:p>
        </w:tc>
        <w:tc>
          <w:tcPr>
            <w:tcW w:w="1691" w:type="dxa"/>
          </w:tcPr>
          <w:p w14:paraId="65BC2224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AF" w:rsidRPr="00D75B55" w14:paraId="4B48D5E3" w14:textId="77777777" w:rsidTr="005559E0">
        <w:tc>
          <w:tcPr>
            <w:tcW w:w="3681" w:type="dxa"/>
          </w:tcPr>
          <w:p w14:paraId="4E616CAA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75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ΧΕΙΜΕΡΙΝΟ </w:t>
            </w:r>
            <w:r w:rsidRPr="00D75B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BAZZAR</w:t>
            </w:r>
          </w:p>
        </w:tc>
        <w:tc>
          <w:tcPr>
            <w:tcW w:w="2268" w:type="dxa"/>
          </w:tcPr>
          <w:p w14:paraId="0A92A22F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3.781</w:t>
            </w: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€</w:t>
            </w:r>
          </w:p>
        </w:tc>
        <w:tc>
          <w:tcPr>
            <w:tcW w:w="1691" w:type="dxa"/>
          </w:tcPr>
          <w:p w14:paraId="3664922F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AF" w:rsidRPr="00D75B55" w14:paraId="0B66847F" w14:textId="77777777" w:rsidTr="005559E0">
        <w:tc>
          <w:tcPr>
            <w:tcW w:w="3681" w:type="dxa"/>
          </w:tcPr>
          <w:p w14:paraId="444243E0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D32BD1F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91" w:type="dxa"/>
          </w:tcPr>
          <w:p w14:paraId="5E8E1272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AF" w:rsidRPr="00D75B55" w14:paraId="6CA784FB" w14:textId="77777777" w:rsidTr="005559E0">
        <w:tc>
          <w:tcPr>
            <w:tcW w:w="3681" w:type="dxa"/>
          </w:tcPr>
          <w:p w14:paraId="76F5B0E2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ΣΥΝΟΛΟ</w:t>
            </w:r>
          </w:p>
        </w:tc>
        <w:tc>
          <w:tcPr>
            <w:tcW w:w="2268" w:type="dxa"/>
          </w:tcPr>
          <w:p w14:paraId="4A8FC982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785.912€</w:t>
            </w:r>
          </w:p>
        </w:tc>
        <w:tc>
          <w:tcPr>
            <w:tcW w:w="1691" w:type="dxa"/>
          </w:tcPr>
          <w:p w14:paraId="0932605D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374.305,56€</w:t>
            </w:r>
          </w:p>
        </w:tc>
      </w:tr>
    </w:tbl>
    <w:p w14:paraId="71A59009" w14:textId="77777777" w:rsidR="003519AF" w:rsidRDefault="003519AF" w:rsidP="003519AF"/>
    <w:p w14:paraId="77939709" w14:textId="77777777" w:rsidR="003519AF" w:rsidRDefault="003519AF" w:rsidP="003519AF"/>
    <w:p w14:paraId="74163884" w14:textId="77777777" w:rsidR="003519AF" w:rsidRDefault="003519AF" w:rsidP="003519AF"/>
    <w:p w14:paraId="138310B9" w14:textId="77777777" w:rsidR="003519AF" w:rsidRDefault="003519AF" w:rsidP="003519AF"/>
    <w:p w14:paraId="26254AEC" w14:textId="77777777" w:rsidR="003519AF" w:rsidRDefault="003519AF" w:rsidP="003519AF"/>
    <w:p w14:paraId="7FB7FEAC" w14:textId="77777777" w:rsidR="003519AF" w:rsidRDefault="003519AF" w:rsidP="003519AF"/>
    <w:p w14:paraId="50B1FC80" w14:textId="77777777" w:rsidR="003519AF" w:rsidRDefault="003519AF" w:rsidP="003519AF"/>
    <w:p w14:paraId="5730A99E" w14:textId="77777777" w:rsidR="003519AF" w:rsidRDefault="003519AF" w:rsidP="003519AF"/>
    <w:p w14:paraId="00E7FA8E" w14:textId="77777777" w:rsidR="003519AF" w:rsidRDefault="003519AF" w:rsidP="003519AF"/>
    <w:p w14:paraId="5E83B921" w14:textId="77777777" w:rsidR="003519AF" w:rsidRDefault="003519AF" w:rsidP="003519AF"/>
    <w:p w14:paraId="7E6212E2" w14:textId="77777777" w:rsidR="003519AF" w:rsidRDefault="003519AF" w:rsidP="003519AF"/>
    <w:p w14:paraId="137B62FD" w14:textId="77777777" w:rsidR="003519AF" w:rsidRDefault="003519AF" w:rsidP="003519AF"/>
    <w:p w14:paraId="7F913330" w14:textId="77777777" w:rsidR="003519AF" w:rsidRDefault="003519AF" w:rsidP="003519AF"/>
    <w:p w14:paraId="0065A9E2" w14:textId="77777777" w:rsidR="003519AF" w:rsidRDefault="003519AF" w:rsidP="003519AF"/>
    <w:p w14:paraId="5732F6E0" w14:textId="77777777" w:rsidR="003519AF" w:rsidRDefault="003519AF" w:rsidP="003519AF"/>
    <w:p w14:paraId="5935DCEC" w14:textId="77777777" w:rsidR="003519AF" w:rsidRPr="00D75B55" w:rsidRDefault="003519AF" w:rsidP="003519A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2692108" w14:textId="77777777" w:rsidR="003519AF" w:rsidRPr="00D75B55" w:rsidRDefault="003519AF" w:rsidP="003519AF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B55">
        <w:rPr>
          <w:rFonts w:ascii="Times New Roman" w:hAnsi="Times New Roman" w:cs="Times New Roman"/>
          <w:sz w:val="32"/>
          <w:szCs w:val="32"/>
        </w:rPr>
        <w:t>ΜΕΤΑΚΛΗΣΕΙΣ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268"/>
        <w:gridCol w:w="2074"/>
      </w:tblGrid>
      <w:tr w:rsidR="003519AF" w:rsidRPr="00D75B55" w14:paraId="0B705C77" w14:textId="77777777" w:rsidTr="005559E0">
        <w:tc>
          <w:tcPr>
            <w:tcW w:w="3681" w:type="dxa"/>
          </w:tcPr>
          <w:p w14:paraId="1624D479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ΕΡΓΟ</w:t>
            </w:r>
          </w:p>
        </w:tc>
        <w:tc>
          <w:tcPr>
            <w:tcW w:w="2268" w:type="dxa"/>
          </w:tcPr>
          <w:p w14:paraId="1DF7F204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ΕΣΟΔΑ</w:t>
            </w:r>
          </w:p>
        </w:tc>
        <w:tc>
          <w:tcPr>
            <w:tcW w:w="2074" w:type="dxa"/>
          </w:tcPr>
          <w:p w14:paraId="4C0C3594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ΕΞΟΔΑ</w:t>
            </w:r>
          </w:p>
        </w:tc>
      </w:tr>
      <w:tr w:rsidR="003519AF" w:rsidRPr="00D75B55" w14:paraId="6C63167D" w14:textId="77777777" w:rsidTr="005559E0">
        <w:tc>
          <w:tcPr>
            <w:tcW w:w="3681" w:type="dxa"/>
          </w:tcPr>
          <w:p w14:paraId="7097F1B5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b/>
                <w:sz w:val="28"/>
                <w:szCs w:val="28"/>
              </w:rPr>
              <w:t>ΤΟΥΡΝΟΥΑ 5Χ5</w:t>
            </w:r>
          </w:p>
        </w:tc>
        <w:tc>
          <w:tcPr>
            <w:tcW w:w="2268" w:type="dxa"/>
          </w:tcPr>
          <w:p w14:paraId="10209A9A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5.240€</w:t>
            </w:r>
          </w:p>
          <w:p w14:paraId="4DD7C483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14:paraId="699AA2C4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AF" w:rsidRPr="00D75B55" w14:paraId="19A6FAA8" w14:textId="77777777" w:rsidTr="005559E0">
        <w:tc>
          <w:tcPr>
            <w:tcW w:w="3681" w:type="dxa"/>
          </w:tcPr>
          <w:p w14:paraId="306298B8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b/>
                <w:sz w:val="28"/>
                <w:szCs w:val="28"/>
              </w:rPr>
              <w:t>ΣΠΟΥΔΗ 1&amp;2</w:t>
            </w:r>
          </w:p>
        </w:tc>
        <w:tc>
          <w:tcPr>
            <w:tcW w:w="2268" w:type="dxa"/>
          </w:tcPr>
          <w:p w14:paraId="5189A67B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852€</w:t>
            </w:r>
          </w:p>
        </w:tc>
        <w:tc>
          <w:tcPr>
            <w:tcW w:w="2074" w:type="dxa"/>
          </w:tcPr>
          <w:p w14:paraId="28C49C25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AF" w:rsidRPr="00D75B55" w14:paraId="04EF510C" w14:textId="77777777" w:rsidTr="005559E0">
        <w:tc>
          <w:tcPr>
            <w:tcW w:w="3681" w:type="dxa"/>
          </w:tcPr>
          <w:p w14:paraId="35EAAFE3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b/>
                <w:sz w:val="28"/>
                <w:szCs w:val="28"/>
              </w:rPr>
              <w:t>ΤΟ ΠΑΛΑΤΙ ΤΟΥ ΤΕΛΟΥΣ</w:t>
            </w:r>
          </w:p>
        </w:tc>
        <w:tc>
          <w:tcPr>
            <w:tcW w:w="2268" w:type="dxa"/>
          </w:tcPr>
          <w:p w14:paraId="076A5B6E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212€</w:t>
            </w:r>
          </w:p>
        </w:tc>
        <w:tc>
          <w:tcPr>
            <w:tcW w:w="2074" w:type="dxa"/>
          </w:tcPr>
          <w:p w14:paraId="164234C6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AF" w:rsidRPr="00D75B55" w14:paraId="4407B726" w14:textId="77777777" w:rsidTr="005559E0">
        <w:tc>
          <w:tcPr>
            <w:tcW w:w="3681" w:type="dxa"/>
          </w:tcPr>
          <w:p w14:paraId="6C04E6EA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b/>
                <w:sz w:val="28"/>
                <w:szCs w:val="28"/>
              </w:rPr>
              <w:t>ΚΥΠΟΥΡΓΟΣ</w:t>
            </w:r>
          </w:p>
        </w:tc>
        <w:tc>
          <w:tcPr>
            <w:tcW w:w="2268" w:type="dxa"/>
          </w:tcPr>
          <w:p w14:paraId="131B89A2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3.795€</w:t>
            </w:r>
          </w:p>
        </w:tc>
        <w:tc>
          <w:tcPr>
            <w:tcW w:w="2074" w:type="dxa"/>
          </w:tcPr>
          <w:p w14:paraId="227BD19D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52BA3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AF" w:rsidRPr="00D75B55" w14:paraId="58239E90" w14:textId="77777777" w:rsidTr="005559E0">
        <w:tc>
          <w:tcPr>
            <w:tcW w:w="3681" w:type="dxa"/>
          </w:tcPr>
          <w:p w14:paraId="770A09B7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b/>
                <w:sz w:val="28"/>
                <w:szCs w:val="28"/>
              </w:rPr>
              <w:t>ΜΟΥΣΙΚΟΣ ΑΠΡΙΛΗΣ</w:t>
            </w:r>
          </w:p>
        </w:tc>
        <w:tc>
          <w:tcPr>
            <w:tcW w:w="2268" w:type="dxa"/>
          </w:tcPr>
          <w:p w14:paraId="5723AB50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4.819€</w:t>
            </w:r>
          </w:p>
        </w:tc>
        <w:tc>
          <w:tcPr>
            <w:tcW w:w="2074" w:type="dxa"/>
          </w:tcPr>
          <w:p w14:paraId="0E700364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3.500€</w:t>
            </w:r>
          </w:p>
          <w:p w14:paraId="7A3ED94F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AF" w:rsidRPr="00D75B55" w14:paraId="562AEFC1" w14:textId="77777777" w:rsidTr="005559E0">
        <w:tc>
          <w:tcPr>
            <w:tcW w:w="3681" w:type="dxa"/>
          </w:tcPr>
          <w:p w14:paraId="6986E5AF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b/>
                <w:sz w:val="28"/>
                <w:szCs w:val="28"/>
              </w:rPr>
              <w:t>ΓΙΑ ΟΝΟΜΑ</w:t>
            </w:r>
          </w:p>
          <w:p w14:paraId="77264F93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3C7B4EA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27.084€</w:t>
            </w:r>
          </w:p>
        </w:tc>
        <w:tc>
          <w:tcPr>
            <w:tcW w:w="2074" w:type="dxa"/>
          </w:tcPr>
          <w:p w14:paraId="6F7427E2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AF" w:rsidRPr="00D75B55" w14:paraId="7C1769DB" w14:textId="77777777" w:rsidTr="005559E0">
        <w:tc>
          <w:tcPr>
            <w:tcW w:w="3681" w:type="dxa"/>
          </w:tcPr>
          <w:p w14:paraId="483C9342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b/>
                <w:sz w:val="28"/>
                <w:szCs w:val="28"/>
              </w:rPr>
              <w:t>ΠΑΓΚΑΚΙ</w:t>
            </w:r>
          </w:p>
          <w:p w14:paraId="56EA2424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F7958C2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€</w:t>
            </w:r>
          </w:p>
        </w:tc>
        <w:tc>
          <w:tcPr>
            <w:tcW w:w="2074" w:type="dxa"/>
          </w:tcPr>
          <w:p w14:paraId="1D4F08F5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AF" w:rsidRPr="00D75B55" w14:paraId="6D59D017" w14:textId="77777777" w:rsidTr="005559E0">
        <w:tc>
          <w:tcPr>
            <w:tcW w:w="3681" w:type="dxa"/>
          </w:tcPr>
          <w:p w14:paraId="2944E202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b/>
                <w:sz w:val="28"/>
                <w:szCs w:val="28"/>
              </w:rPr>
              <w:t>ΑΠΟ ΠΡΩΤΟ ΧΕΡΙ</w:t>
            </w:r>
          </w:p>
          <w:p w14:paraId="529F2C7C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F7A6F02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€</w:t>
            </w:r>
          </w:p>
        </w:tc>
        <w:tc>
          <w:tcPr>
            <w:tcW w:w="2074" w:type="dxa"/>
          </w:tcPr>
          <w:p w14:paraId="57017106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AF" w:rsidRPr="00D75B55" w14:paraId="46217600" w14:textId="77777777" w:rsidTr="005559E0">
        <w:tc>
          <w:tcPr>
            <w:tcW w:w="3681" w:type="dxa"/>
          </w:tcPr>
          <w:p w14:paraId="2990E530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b/>
                <w:sz w:val="28"/>
                <w:szCs w:val="28"/>
              </w:rPr>
              <w:t>12 ΕΝΟΡΚΟΙ</w:t>
            </w:r>
          </w:p>
          <w:p w14:paraId="36B52C65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F74DCE1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13.076€</w:t>
            </w:r>
          </w:p>
        </w:tc>
        <w:tc>
          <w:tcPr>
            <w:tcW w:w="2074" w:type="dxa"/>
          </w:tcPr>
          <w:p w14:paraId="214A9ACD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AF" w:rsidRPr="00D75B55" w14:paraId="1DECD489" w14:textId="77777777" w:rsidTr="005559E0">
        <w:tc>
          <w:tcPr>
            <w:tcW w:w="3681" w:type="dxa"/>
          </w:tcPr>
          <w:p w14:paraId="0CB8BB70" w14:textId="77777777" w:rsidR="003519AF" w:rsidRPr="00D75B55" w:rsidRDefault="003519AF" w:rsidP="00555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5FB7E92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14:paraId="3C337A6F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AF" w:rsidRPr="00D75B55" w14:paraId="5343075A" w14:textId="77777777" w:rsidTr="005559E0">
        <w:tc>
          <w:tcPr>
            <w:tcW w:w="3681" w:type="dxa"/>
          </w:tcPr>
          <w:p w14:paraId="21A247F0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5">
              <w:rPr>
                <w:rFonts w:ascii="Times New Roman" w:hAnsi="Times New Roman" w:cs="Times New Roman"/>
                <w:sz w:val="28"/>
                <w:szCs w:val="28"/>
              </w:rPr>
              <w:t>ΣΥΝΟΛΟ</w:t>
            </w:r>
          </w:p>
        </w:tc>
        <w:tc>
          <w:tcPr>
            <w:tcW w:w="2268" w:type="dxa"/>
          </w:tcPr>
          <w:p w14:paraId="69AE968E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55.893€</w:t>
            </w:r>
          </w:p>
        </w:tc>
        <w:tc>
          <w:tcPr>
            <w:tcW w:w="2074" w:type="dxa"/>
          </w:tcPr>
          <w:p w14:paraId="69D2B3A7" w14:textId="77777777" w:rsidR="003519AF" w:rsidRPr="00D75B55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3.500€</w:t>
            </w:r>
          </w:p>
        </w:tc>
      </w:tr>
    </w:tbl>
    <w:p w14:paraId="4D7DE0EF" w14:textId="77777777" w:rsidR="003519AF" w:rsidRPr="00D75B55" w:rsidRDefault="003519AF" w:rsidP="003519AF">
      <w:pPr>
        <w:rPr>
          <w:rFonts w:ascii="Times New Roman" w:hAnsi="Times New Roman" w:cs="Times New Roman"/>
          <w:sz w:val="28"/>
          <w:szCs w:val="28"/>
        </w:rPr>
      </w:pPr>
    </w:p>
    <w:p w14:paraId="712B1779" w14:textId="77777777" w:rsidR="003519AF" w:rsidRPr="003201B4" w:rsidRDefault="003519AF" w:rsidP="003519AF">
      <w:pPr>
        <w:jc w:val="center"/>
        <w:rPr>
          <w:b/>
          <w:sz w:val="28"/>
          <w:szCs w:val="28"/>
        </w:rPr>
      </w:pPr>
      <w:r w:rsidRPr="003201B4">
        <w:rPr>
          <w:b/>
          <w:sz w:val="28"/>
          <w:szCs w:val="28"/>
        </w:rPr>
        <w:t>ΣΥΝΟΛΟ</w:t>
      </w:r>
      <w:r>
        <w:rPr>
          <w:b/>
          <w:sz w:val="28"/>
          <w:szCs w:val="28"/>
        </w:rPr>
        <w:t xml:space="preserve"> ΕΣΟΔΩΝ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519AF" w14:paraId="4BB8AF7A" w14:textId="77777777" w:rsidTr="005559E0">
        <w:tc>
          <w:tcPr>
            <w:tcW w:w="4148" w:type="dxa"/>
          </w:tcPr>
          <w:p w14:paraId="1D307751" w14:textId="77777777" w:rsidR="003519AF" w:rsidRPr="003201B4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B4">
              <w:rPr>
                <w:rFonts w:ascii="Times New Roman" w:hAnsi="Times New Roman" w:cs="Times New Roman"/>
                <w:sz w:val="28"/>
                <w:szCs w:val="28"/>
              </w:rPr>
              <w:t xml:space="preserve">ΕΙΣΠΡΑΞΕΙΣ ΧΕΙΜΩΝΑ </w:t>
            </w:r>
          </w:p>
          <w:p w14:paraId="675E29BA" w14:textId="77777777" w:rsidR="003519AF" w:rsidRDefault="003519AF" w:rsidP="005559E0"/>
        </w:tc>
        <w:tc>
          <w:tcPr>
            <w:tcW w:w="4148" w:type="dxa"/>
          </w:tcPr>
          <w:p w14:paraId="2273B377" w14:textId="77777777" w:rsidR="003519AF" w:rsidRPr="00E37EC8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785.912€</w:t>
            </w:r>
          </w:p>
        </w:tc>
      </w:tr>
      <w:tr w:rsidR="003519AF" w14:paraId="65A1481B" w14:textId="77777777" w:rsidTr="005559E0">
        <w:tc>
          <w:tcPr>
            <w:tcW w:w="4148" w:type="dxa"/>
          </w:tcPr>
          <w:p w14:paraId="0730AD98" w14:textId="77777777" w:rsidR="003519AF" w:rsidRPr="003201B4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B4">
              <w:rPr>
                <w:rFonts w:ascii="Times New Roman" w:hAnsi="Times New Roman" w:cs="Times New Roman"/>
                <w:sz w:val="28"/>
                <w:szCs w:val="28"/>
              </w:rPr>
              <w:t>ΕΙΣΠΡΑΞΕΙΣ ΜΕΤΑΚΛΗΣΕΙΣ</w:t>
            </w:r>
          </w:p>
        </w:tc>
        <w:tc>
          <w:tcPr>
            <w:tcW w:w="4148" w:type="dxa"/>
          </w:tcPr>
          <w:p w14:paraId="718064A0" w14:textId="77777777" w:rsidR="003519AF" w:rsidRDefault="003519AF" w:rsidP="005559E0">
            <w:r>
              <w:rPr>
                <w:rFonts w:ascii="Times New Roman" w:hAnsi="Times New Roman" w:cs="Times New Roman"/>
                <w:sz w:val="28"/>
                <w:szCs w:val="28"/>
              </w:rPr>
              <w:t>55.893€</w:t>
            </w:r>
          </w:p>
        </w:tc>
      </w:tr>
      <w:tr w:rsidR="003519AF" w14:paraId="45036290" w14:textId="77777777" w:rsidTr="005559E0">
        <w:tc>
          <w:tcPr>
            <w:tcW w:w="4148" w:type="dxa"/>
          </w:tcPr>
          <w:p w14:paraId="775828EB" w14:textId="77777777" w:rsidR="003519AF" w:rsidRPr="003201B4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B4">
              <w:rPr>
                <w:rFonts w:ascii="Times New Roman" w:hAnsi="Times New Roman" w:cs="Times New Roman"/>
                <w:sz w:val="28"/>
                <w:szCs w:val="28"/>
              </w:rPr>
              <w:t>ΕΙΣΠΡΑΞΕΙΣ ΚΑΛΟΚΑΙΡΙ</w:t>
            </w:r>
          </w:p>
        </w:tc>
        <w:tc>
          <w:tcPr>
            <w:tcW w:w="4148" w:type="dxa"/>
          </w:tcPr>
          <w:p w14:paraId="0C26BBE8" w14:textId="77777777" w:rsidR="003519AF" w:rsidRDefault="003519AF" w:rsidP="005559E0">
            <w:r>
              <w:rPr>
                <w:rFonts w:ascii="Times New Roman" w:hAnsi="Times New Roman" w:cs="Times New Roman"/>
                <w:sz w:val="28"/>
                <w:szCs w:val="28"/>
              </w:rPr>
              <w:t>550.673€</w:t>
            </w:r>
          </w:p>
        </w:tc>
      </w:tr>
      <w:tr w:rsidR="003519AF" w14:paraId="68BA4208" w14:textId="77777777" w:rsidTr="005559E0">
        <w:tc>
          <w:tcPr>
            <w:tcW w:w="4148" w:type="dxa"/>
          </w:tcPr>
          <w:p w14:paraId="2DE8F964" w14:textId="77777777" w:rsidR="003519AF" w:rsidRPr="003201B4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14:paraId="5DB44B51" w14:textId="77777777" w:rsidR="003519AF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AF" w14:paraId="3AE5A88B" w14:textId="77777777" w:rsidTr="005559E0">
        <w:tc>
          <w:tcPr>
            <w:tcW w:w="4148" w:type="dxa"/>
          </w:tcPr>
          <w:p w14:paraId="4C84246B" w14:textId="77777777" w:rsidR="003519AF" w:rsidRPr="003201B4" w:rsidRDefault="003519AF" w:rsidP="0055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ΓΕΝΙΚΟ ΣΥΝΟΛΟ  ΕΣΟΔΩΝ</w:t>
            </w:r>
          </w:p>
        </w:tc>
        <w:tc>
          <w:tcPr>
            <w:tcW w:w="4148" w:type="dxa"/>
          </w:tcPr>
          <w:p w14:paraId="0475EBD9" w14:textId="77777777" w:rsidR="003519AF" w:rsidRPr="003201B4" w:rsidRDefault="003519AF" w:rsidP="005559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1.392.478€</w:t>
            </w:r>
          </w:p>
        </w:tc>
      </w:tr>
    </w:tbl>
    <w:p w14:paraId="177FA5A1" w14:textId="77777777" w:rsidR="003519AF" w:rsidRDefault="003519AF" w:rsidP="003519AF"/>
    <w:p w14:paraId="1701CFC2" w14:textId="77777777" w:rsidR="003519AF" w:rsidRPr="00D75B55" w:rsidRDefault="003519AF" w:rsidP="00351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ΓΕΝΙΚΟ ΣΥΝΟΛΟ ΕΞΟΔΩΝ: 736.311,51€</w:t>
      </w:r>
    </w:p>
    <w:p w14:paraId="3B8BF6C8" w14:textId="77777777" w:rsidR="003519AF" w:rsidRDefault="003519AF">
      <w:pPr>
        <w:rPr>
          <w:rStyle w:val="IntenseReference"/>
          <w:sz w:val="32"/>
          <w:szCs w:val="32"/>
        </w:rPr>
      </w:pPr>
      <w:r>
        <w:rPr>
          <w:rStyle w:val="IntenseReference"/>
          <w:sz w:val="32"/>
          <w:szCs w:val="32"/>
        </w:rPr>
        <w:br w:type="page"/>
      </w:r>
    </w:p>
    <w:p w14:paraId="03871E11" w14:textId="77777777" w:rsidR="003519AF" w:rsidRDefault="003519AF" w:rsidP="00213287">
      <w:pPr>
        <w:suppressAutoHyphens/>
        <w:spacing w:after="200" w:line="276" w:lineRule="auto"/>
        <w:rPr>
          <w:rStyle w:val="IntenseReference"/>
          <w:sz w:val="32"/>
          <w:szCs w:val="32"/>
        </w:rPr>
      </w:pPr>
      <w:bookmarkStart w:id="0" w:name="_GoBack"/>
      <w:bookmarkEnd w:id="0"/>
    </w:p>
    <w:p w14:paraId="7199299F" w14:textId="77777777" w:rsidR="00335871" w:rsidRPr="00335871" w:rsidRDefault="00213287" w:rsidP="00213287">
      <w:pPr>
        <w:suppressAutoHyphens/>
        <w:spacing w:after="200" w:line="276" w:lineRule="auto"/>
        <w:rPr>
          <w:rStyle w:val="IntenseReference"/>
          <w:sz w:val="36"/>
          <w:szCs w:val="36"/>
        </w:rPr>
      </w:pPr>
      <w:r>
        <w:rPr>
          <w:rStyle w:val="IntenseReference"/>
          <w:sz w:val="32"/>
          <w:szCs w:val="32"/>
        </w:rPr>
        <w:t xml:space="preserve">          </w:t>
      </w:r>
      <w:r w:rsidR="00335871">
        <w:rPr>
          <w:rStyle w:val="IntenseReference"/>
          <w:sz w:val="32"/>
          <w:szCs w:val="32"/>
        </w:rPr>
        <w:t xml:space="preserve">                                         </w:t>
      </w:r>
      <w:r w:rsidR="00335871" w:rsidRPr="00335871">
        <w:rPr>
          <w:rStyle w:val="IntenseReference"/>
          <w:sz w:val="36"/>
          <w:szCs w:val="36"/>
        </w:rPr>
        <w:t>ΚΘΒΕ</w:t>
      </w:r>
    </w:p>
    <w:p w14:paraId="1BDEA27D" w14:textId="77777777" w:rsidR="00F96756" w:rsidRPr="00DC3154" w:rsidRDefault="00335871" w:rsidP="00213287">
      <w:pPr>
        <w:suppressAutoHyphens/>
        <w:spacing w:after="200" w:line="276" w:lineRule="auto"/>
        <w:rPr>
          <w:rStyle w:val="IntenseReference"/>
          <w:sz w:val="32"/>
          <w:szCs w:val="32"/>
        </w:rPr>
      </w:pPr>
      <w:r>
        <w:rPr>
          <w:rStyle w:val="IntenseReference"/>
          <w:sz w:val="32"/>
          <w:szCs w:val="32"/>
        </w:rPr>
        <w:t xml:space="preserve">            </w:t>
      </w:r>
      <w:r w:rsidR="009A2936">
        <w:rPr>
          <w:rStyle w:val="IntenseReference"/>
          <w:sz w:val="32"/>
          <w:szCs w:val="32"/>
        </w:rPr>
        <w:t>ΠΕΡΙΟΔΟΣ ΑΥΓΟΥΣΤΟΥ</w:t>
      </w:r>
      <w:r w:rsidR="00F96756" w:rsidRPr="00F96756">
        <w:rPr>
          <w:rStyle w:val="IntenseReference"/>
          <w:sz w:val="32"/>
          <w:szCs w:val="32"/>
        </w:rPr>
        <w:t xml:space="preserve"> </w:t>
      </w:r>
      <w:r w:rsidR="00555910">
        <w:rPr>
          <w:rStyle w:val="IntenseReference"/>
          <w:sz w:val="32"/>
          <w:szCs w:val="32"/>
        </w:rPr>
        <w:t>2015-</w:t>
      </w:r>
      <w:r w:rsidR="009A2936">
        <w:rPr>
          <w:rStyle w:val="IntenseReference"/>
          <w:sz w:val="32"/>
          <w:szCs w:val="32"/>
        </w:rPr>
        <w:t xml:space="preserve">ΑΥΓΟΥΣΤΟΥ </w:t>
      </w:r>
      <w:r w:rsidR="00555910">
        <w:rPr>
          <w:rStyle w:val="IntenseReference"/>
          <w:sz w:val="32"/>
          <w:szCs w:val="32"/>
        </w:rPr>
        <w:t xml:space="preserve"> 2016</w:t>
      </w:r>
    </w:p>
    <w:p w14:paraId="470C5446" w14:textId="77777777" w:rsidR="00F96756" w:rsidRDefault="00F96756" w:rsidP="00F96756">
      <w:pPr>
        <w:suppressAutoHyphens/>
        <w:spacing w:after="20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3F09EA7B" w14:textId="77777777" w:rsidR="00F96756" w:rsidRPr="00F96756" w:rsidRDefault="00F96756" w:rsidP="00F96756">
      <w:pPr>
        <w:suppressAutoHyphens/>
        <w:spacing w:after="200" w:line="276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F96756">
        <w:rPr>
          <w:rFonts w:eastAsia="Times New Roman" w:cstheme="minorHAnsi"/>
          <w:sz w:val="28"/>
          <w:szCs w:val="28"/>
          <w:lang w:eastAsia="ar-SA"/>
        </w:rPr>
        <w:t xml:space="preserve">Από την ανάληψη των καθηκόντων </w:t>
      </w:r>
      <w:r>
        <w:rPr>
          <w:rFonts w:eastAsia="Times New Roman" w:cstheme="minorHAnsi"/>
          <w:sz w:val="28"/>
          <w:szCs w:val="28"/>
          <w:lang w:eastAsia="ar-SA"/>
        </w:rPr>
        <w:t>τ</w:t>
      </w:r>
      <w:r w:rsidRPr="00F96756">
        <w:rPr>
          <w:rFonts w:eastAsia="Times New Roman" w:cstheme="minorHAnsi"/>
          <w:sz w:val="28"/>
          <w:szCs w:val="28"/>
          <w:lang w:eastAsia="ar-SA"/>
        </w:rPr>
        <w:t>η</w:t>
      </w:r>
      <w:r>
        <w:rPr>
          <w:rFonts w:eastAsia="Times New Roman" w:cstheme="minorHAnsi"/>
          <w:sz w:val="28"/>
          <w:szCs w:val="28"/>
          <w:lang w:eastAsia="ar-SA"/>
        </w:rPr>
        <w:t>ς</w:t>
      </w:r>
      <w:r w:rsidRPr="00F96756">
        <w:rPr>
          <w:rFonts w:eastAsia="Times New Roman" w:cstheme="minorHAnsi"/>
          <w:sz w:val="28"/>
          <w:szCs w:val="28"/>
          <w:lang w:eastAsia="ar-SA"/>
        </w:rPr>
        <w:t xml:space="preserve"> νέα</w:t>
      </w:r>
      <w:r>
        <w:rPr>
          <w:rFonts w:eastAsia="Times New Roman" w:cstheme="minorHAnsi"/>
          <w:sz w:val="28"/>
          <w:szCs w:val="28"/>
          <w:lang w:eastAsia="ar-SA"/>
        </w:rPr>
        <w:t>ς</w:t>
      </w:r>
      <w:r w:rsidRPr="00F96756">
        <w:rPr>
          <w:rFonts w:eastAsia="Times New Roman" w:cstheme="minorHAnsi"/>
          <w:sz w:val="28"/>
          <w:szCs w:val="28"/>
          <w:lang w:eastAsia="ar-SA"/>
        </w:rPr>
        <w:t xml:space="preserve"> Διοίκηση</w:t>
      </w:r>
      <w:r>
        <w:rPr>
          <w:rFonts w:eastAsia="Times New Roman" w:cstheme="minorHAnsi"/>
          <w:sz w:val="28"/>
          <w:szCs w:val="28"/>
          <w:lang w:eastAsia="ar-SA"/>
        </w:rPr>
        <w:t>ς</w:t>
      </w:r>
      <w:r w:rsidRPr="00F96756">
        <w:rPr>
          <w:rFonts w:eastAsia="Times New Roman" w:cstheme="minorHAnsi"/>
          <w:sz w:val="28"/>
          <w:szCs w:val="28"/>
          <w:lang w:eastAsia="ar-SA"/>
        </w:rPr>
        <w:t xml:space="preserve"> και Καλλιτεχνική</w:t>
      </w:r>
      <w:r>
        <w:rPr>
          <w:rFonts w:eastAsia="Times New Roman" w:cstheme="minorHAnsi"/>
          <w:sz w:val="28"/>
          <w:szCs w:val="28"/>
          <w:lang w:eastAsia="ar-SA"/>
        </w:rPr>
        <w:t>ς</w:t>
      </w:r>
      <w:r w:rsidRPr="00F96756">
        <w:rPr>
          <w:rFonts w:eastAsia="Times New Roman" w:cstheme="minorHAnsi"/>
          <w:sz w:val="28"/>
          <w:szCs w:val="28"/>
          <w:lang w:eastAsia="ar-SA"/>
        </w:rPr>
        <w:t xml:space="preserve"> Διεύθυνση</w:t>
      </w:r>
      <w:r>
        <w:rPr>
          <w:rFonts w:eastAsia="Times New Roman" w:cstheme="minorHAnsi"/>
          <w:sz w:val="28"/>
          <w:szCs w:val="28"/>
          <w:lang w:eastAsia="ar-SA"/>
        </w:rPr>
        <w:t>ς</w:t>
      </w:r>
      <w:r w:rsidR="00FE582A">
        <w:rPr>
          <w:rFonts w:eastAsia="Times New Roman" w:cstheme="minorHAnsi"/>
          <w:sz w:val="28"/>
          <w:szCs w:val="28"/>
          <w:lang w:eastAsia="ar-SA"/>
        </w:rPr>
        <w:t xml:space="preserve">, ακολουθώντας </w:t>
      </w:r>
      <w:r w:rsidRPr="00F96756">
        <w:rPr>
          <w:rFonts w:eastAsia="Times New Roman" w:cstheme="minorHAnsi"/>
          <w:sz w:val="28"/>
          <w:szCs w:val="28"/>
          <w:lang w:eastAsia="ar-SA"/>
        </w:rPr>
        <w:t>ως βασική στρατηγική τις αναπτυξιακές δράσεις με στόχο την εξωστρέφεια</w:t>
      </w:r>
      <w:r>
        <w:rPr>
          <w:rFonts w:eastAsia="Times New Roman" w:cstheme="minorHAnsi"/>
          <w:sz w:val="28"/>
          <w:szCs w:val="28"/>
          <w:lang w:eastAsia="ar-SA"/>
        </w:rPr>
        <w:t>,</w:t>
      </w:r>
      <w:r w:rsidRPr="00F96756">
        <w:rPr>
          <w:rFonts w:eastAsia="Times New Roman" w:cstheme="minorHAnsi"/>
          <w:sz w:val="28"/>
          <w:szCs w:val="28"/>
          <w:lang w:eastAsia="ar-SA"/>
        </w:rPr>
        <w:t xml:space="preserve"> το Κ</w:t>
      </w:r>
      <w:r>
        <w:rPr>
          <w:rFonts w:eastAsia="Times New Roman" w:cstheme="minorHAnsi"/>
          <w:sz w:val="28"/>
          <w:szCs w:val="28"/>
          <w:lang w:eastAsia="ar-SA"/>
        </w:rPr>
        <w:t>ρατικό Θέατρο</w:t>
      </w:r>
      <w:r w:rsidRPr="00F96756">
        <w:rPr>
          <w:rFonts w:eastAsia="Times New Roman" w:cstheme="minorHAnsi"/>
          <w:sz w:val="28"/>
          <w:szCs w:val="28"/>
          <w:lang w:eastAsia="ar-SA"/>
        </w:rPr>
        <w:t xml:space="preserve"> Βορείου Ελλάδος</w:t>
      </w:r>
      <w:r>
        <w:rPr>
          <w:rFonts w:eastAsia="Times New Roman" w:cstheme="minorHAnsi"/>
          <w:sz w:val="28"/>
          <w:szCs w:val="28"/>
          <w:lang w:eastAsia="ar-SA"/>
        </w:rPr>
        <w:t xml:space="preserve"> </w:t>
      </w:r>
      <w:r w:rsidRPr="00F96756">
        <w:rPr>
          <w:rFonts w:eastAsia="Times New Roman" w:cstheme="minorHAnsi"/>
          <w:sz w:val="28"/>
          <w:szCs w:val="28"/>
          <w:lang w:eastAsia="ar-SA"/>
        </w:rPr>
        <w:t xml:space="preserve"> πραγματοποιεί μια αποφασιστική προσπάθεια, πάντα με άξονα την καλύτερη δυνατή και με σεβασμό διαχείριση των πολιτιστικών πραγμάτων, του καλλιτεχνικού έργου και κυριότερα, των οικονομικών δυνατοτήτων. </w:t>
      </w:r>
    </w:p>
    <w:p w14:paraId="7A753D7B" w14:textId="77777777" w:rsidR="00AA60E6" w:rsidRPr="00857CF8" w:rsidRDefault="00F96756" w:rsidP="00857CF8">
      <w:pPr>
        <w:jc w:val="both"/>
        <w:rPr>
          <w:sz w:val="28"/>
          <w:szCs w:val="28"/>
        </w:rPr>
      </w:pPr>
      <w:r w:rsidRPr="00F96756">
        <w:rPr>
          <w:rFonts w:eastAsia="Times New Roman" w:cstheme="minorHAnsi"/>
          <w:sz w:val="28"/>
          <w:szCs w:val="28"/>
          <w:lang w:eastAsia="ar-SA"/>
        </w:rPr>
        <w:t>Στο πλαίσιο αυτό,</w:t>
      </w:r>
      <w:r>
        <w:rPr>
          <w:sz w:val="28"/>
          <w:szCs w:val="28"/>
        </w:rPr>
        <w:t xml:space="preserve"> για το χρονικό διάστημα από τον Αύγουστο του 2015 έως και </w:t>
      </w:r>
      <w:r w:rsidR="00A00055">
        <w:rPr>
          <w:sz w:val="28"/>
          <w:szCs w:val="28"/>
        </w:rPr>
        <w:t xml:space="preserve">τον Αύγουστο </w:t>
      </w:r>
      <w:r>
        <w:rPr>
          <w:sz w:val="28"/>
          <w:szCs w:val="28"/>
        </w:rPr>
        <w:t xml:space="preserve"> του 2016 πραγματοποιήθηκαν οι κάτωθι δράσεις:</w:t>
      </w:r>
    </w:p>
    <w:p w14:paraId="7EC49EDA" w14:textId="77777777" w:rsidR="00FD06AD" w:rsidRDefault="00FD06AD" w:rsidP="00AA60E6">
      <w:pPr>
        <w:pStyle w:val="IntenseQuote"/>
      </w:pPr>
      <w:r w:rsidRPr="00FD06AD">
        <w:t>ΟΙΚΟΝΟΜΙΚΟ ΠΛΑΙΣΙΟ</w:t>
      </w:r>
    </w:p>
    <w:p w14:paraId="580F051C" w14:textId="77777777" w:rsidR="00FD06AD" w:rsidRDefault="00FD06AD" w:rsidP="00FD06AD">
      <w:pPr>
        <w:pStyle w:val="ListParagraph"/>
        <w:ind w:left="644"/>
        <w:jc w:val="both"/>
        <w:rPr>
          <w:b/>
          <w:sz w:val="28"/>
          <w:szCs w:val="28"/>
        </w:rPr>
      </w:pPr>
    </w:p>
    <w:p w14:paraId="5343DD03" w14:textId="77777777" w:rsidR="003263A5" w:rsidRPr="00D87623" w:rsidRDefault="00F96756" w:rsidP="00FD06AD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87623">
        <w:rPr>
          <w:b/>
          <w:sz w:val="28"/>
          <w:szCs w:val="28"/>
        </w:rPr>
        <w:t xml:space="preserve">Τροποποίηση </w:t>
      </w:r>
      <w:r w:rsidR="003263A5" w:rsidRPr="00D87623">
        <w:rPr>
          <w:b/>
          <w:sz w:val="28"/>
          <w:szCs w:val="28"/>
        </w:rPr>
        <w:t>τ</w:t>
      </w:r>
      <w:r w:rsidR="00FD06AD" w:rsidRPr="00D87623">
        <w:rPr>
          <w:b/>
          <w:sz w:val="28"/>
          <w:szCs w:val="28"/>
        </w:rPr>
        <w:t>ιμολογιακή</w:t>
      </w:r>
      <w:r w:rsidR="003263A5" w:rsidRPr="00D87623">
        <w:rPr>
          <w:b/>
          <w:sz w:val="28"/>
          <w:szCs w:val="28"/>
        </w:rPr>
        <w:t>ς</w:t>
      </w:r>
      <w:r w:rsidR="00FD06AD" w:rsidRPr="00D87623">
        <w:rPr>
          <w:b/>
          <w:sz w:val="28"/>
          <w:szCs w:val="28"/>
        </w:rPr>
        <w:t xml:space="preserve"> πολιτική</w:t>
      </w:r>
      <w:r w:rsidR="003263A5" w:rsidRPr="00D87623">
        <w:rPr>
          <w:b/>
          <w:sz w:val="28"/>
          <w:szCs w:val="28"/>
        </w:rPr>
        <w:t>ς</w:t>
      </w:r>
      <w:r w:rsidR="00FD06AD" w:rsidRPr="00D87623">
        <w:rPr>
          <w:b/>
          <w:sz w:val="28"/>
          <w:szCs w:val="28"/>
        </w:rPr>
        <w:t xml:space="preserve">:  </w:t>
      </w:r>
    </w:p>
    <w:p w14:paraId="6D828DC2" w14:textId="77777777" w:rsidR="00FD06AD" w:rsidRPr="00FD06AD" w:rsidRDefault="003263A5" w:rsidP="003263A5">
      <w:pPr>
        <w:pStyle w:val="ListParagraph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Εισιτήριο των </w:t>
      </w:r>
      <w:r w:rsidR="00FD06AD" w:rsidRPr="00FD06AD">
        <w:rPr>
          <w:sz w:val="28"/>
          <w:szCs w:val="28"/>
        </w:rPr>
        <w:t xml:space="preserve">5 ευρώ κάθε Τετάρτη και Πέμπτη και δωρεάν </w:t>
      </w:r>
      <w:r>
        <w:rPr>
          <w:sz w:val="28"/>
          <w:szCs w:val="28"/>
        </w:rPr>
        <w:t xml:space="preserve">είσοδος για τους ανέργους, με αποτέλεσμα τον πολλαπλασιασμό των θεατών </w:t>
      </w:r>
      <w:r w:rsidR="00FD06AD" w:rsidRPr="00FD06AD">
        <w:rPr>
          <w:sz w:val="28"/>
          <w:szCs w:val="28"/>
        </w:rPr>
        <w:t xml:space="preserve"> </w:t>
      </w:r>
      <w:r>
        <w:rPr>
          <w:sz w:val="28"/>
          <w:szCs w:val="28"/>
        </w:rPr>
        <w:t>και την</w:t>
      </w:r>
      <w:r w:rsidR="00FD06AD" w:rsidRPr="00FD06AD">
        <w:rPr>
          <w:sz w:val="28"/>
          <w:szCs w:val="28"/>
        </w:rPr>
        <w:t xml:space="preserve"> αύξηση των εσόδων.</w:t>
      </w:r>
      <w:r w:rsidR="00FE005F">
        <w:rPr>
          <w:sz w:val="28"/>
          <w:szCs w:val="28"/>
        </w:rPr>
        <w:t>(</w:t>
      </w:r>
      <w:r w:rsidR="00335871">
        <w:rPr>
          <w:sz w:val="28"/>
          <w:szCs w:val="28"/>
        </w:rPr>
        <w:t xml:space="preserve">5.000 </w:t>
      </w:r>
      <w:r w:rsidR="00FE005F">
        <w:rPr>
          <w:sz w:val="28"/>
          <w:szCs w:val="28"/>
        </w:rPr>
        <w:t xml:space="preserve"> άνεργοι έχουν παρακολουθήσει τις παραστάσεις του θεάτρου δωρεάν).</w:t>
      </w:r>
      <w:r w:rsidR="00D87623">
        <w:rPr>
          <w:sz w:val="28"/>
          <w:szCs w:val="28"/>
        </w:rPr>
        <w:t xml:space="preserve"> Αύξηση κατά 4</w:t>
      </w:r>
      <w:r w:rsidR="00555910">
        <w:rPr>
          <w:sz w:val="28"/>
          <w:szCs w:val="28"/>
        </w:rPr>
        <w:t>0 % των θεατών που παρακολούθησαν τις παραστάσεις του Θεάτρου.</w:t>
      </w:r>
    </w:p>
    <w:p w14:paraId="44854B3B" w14:textId="77777777" w:rsidR="00FD06AD" w:rsidRPr="00D87623" w:rsidRDefault="00FD06AD" w:rsidP="00FD06AD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87623">
        <w:rPr>
          <w:b/>
          <w:sz w:val="28"/>
          <w:szCs w:val="28"/>
        </w:rPr>
        <w:t xml:space="preserve">Επαναδιαπραγμάτευση </w:t>
      </w:r>
      <w:r w:rsidR="003263A5" w:rsidRPr="00D87623">
        <w:rPr>
          <w:b/>
          <w:sz w:val="28"/>
          <w:szCs w:val="28"/>
        </w:rPr>
        <w:t xml:space="preserve">του κόστους </w:t>
      </w:r>
      <w:r w:rsidRPr="00D87623">
        <w:rPr>
          <w:b/>
          <w:sz w:val="28"/>
          <w:szCs w:val="28"/>
        </w:rPr>
        <w:t xml:space="preserve">των συμβολαίων  </w:t>
      </w:r>
      <w:r w:rsidR="003263A5" w:rsidRPr="00D87623">
        <w:rPr>
          <w:b/>
          <w:sz w:val="28"/>
          <w:szCs w:val="28"/>
        </w:rPr>
        <w:t>των συνεργατών</w:t>
      </w:r>
      <w:r w:rsidRPr="00D87623">
        <w:rPr>
          <w:b/>
          <w:sz w:val="28"/>
          <w:szCs w:val="28"/>
        </w:rPr>
        <w:t>.</w:t>
      </w:r>
    </w:p>
    <w:p w14:paraId="48A3E4BC" w14:textId="77777777" w:rsidR="00FD06AD" w:rsidRPr="00D87623" w:rsidRDefault="00FD06AD" w:rsidP="00FD06AD">
      <w:pPr>
        <w:pStyle w:val="ListParagraph"/>
        <w:numPr>
          <w:ilvl w:val="0"/>
          <w:numId w:val="1"/>
        </w:numPr>
        <w:spacing w:before="240"/>
        <w:jc w:val="both"/>
        <w:rPr>
          <w:b/>
          <w:color w:val="000000" w:themeColor="text1"/>
          <w:sz w:val="28"/>
          <w:szCs w:val="28"/>
        </w:rPr>
      </w:pPr>
      <w:r w:rsidRPr="00D87623">
        <w:rPr>
          <w:b/>
          <w:sz w:val="28"/>
          <w:szCs w:val="28"/>
        </w:rPr>
        <w:t>Ρύθμιση των χρεών π</w:t>
      </w:r>
      <w:r w:rsidR="0080483C" w:rsidRPr="00D87623">
        <w:rPr>
          <w:b/>
          <w:sz w:val="28"/>
          <w:szCs w:val="28"/>
        </w:rPr>
        <w:t xml:space="preserve">ρος το  ΙΚΑ </w:t>
      </w:r>
      <w:r w:rsidR="00FE582A" w:rsidRPr="00D87623">
        <w:rPr>
          <w:b/>
          <w:sz w:val="28"/>
          <w:szCs w:val="28"/>
        </w:rPr>
        <w:t xml:space="preserve"> </w:t>
      </w:r>
      <w:r w:rsidR="00B37ED1" w:rsidRPr="00D87623">
        <w:rPr>
          <w:b/>
          <w:sz w:val="28"/>
          <w:szCs w:val="28"/>
        </w:rPr>
        <w:t>,</w:t>
      </w:r>
      <w:r w:rsidR="00B37ED1" w:rsidRPr="00D87623">
        <w:rPr>
          <w:b/>
          <w:color w:val="000000" w:themeColor="text1"/>
          <w:sz w:val="28"/>
          <w:szCs w:val="28"/>
        </w:rPr>
        <w:t>τη</w:t>
      </w:r>
      <w:r w:rsidR="00FE582A" w:rsidRPr="00D87623">
        <w:rPr>
          <w:b/>
          <w:color w:val="000000" w:themeColor="text1"/>
          <w:sz w:val="28"/>
          <w:szCs w:val="28"/>
        </w:rPr>
        <w:t xml:space="preserve"> </w:t>
      </w:r>
      <w:r w:rsidR="0080483C" w:rsidRPr="00D87623">
        <w:rPr>
          <w:b/>
          <w:color w:val="000000" w:themeColor="text1"/>
          <w:sz w:val="28"/>
          <w:szCs w:val="28"/>
        </w:rPr>
        <w:t xml:space="preserve">ΔΕΗ </w:t>
      </w:r>
      <w:r w:rsidR="00B37ED1" w:rsidRPr="00D87623">
        <w:rPr>
          <w:b/>
          <w:color w:val="000000" w:themeColor="text1"/>
          <w:sz w:val="28"/>
          <w:szCs w:val="28"/>
        </w:rPr>
        <w:t>και την ΕΥΑΘ</w:t>
      </w:r>
      <w:r w:rsidR="0092574B" w:rsidRPr="00D87623">
        <w:rPr>
          <w:b/>
          <w:color w:val="000000" w:themeColor="text1"/>
          <w:sz w:val="28"/>
          <w:szCs w:val="28"/>
        </w:rPr>
        <w:t xml:space="preserve"> </w:t>
      </w:r>
      <w:r w:rsidR="0080483C" w:rsidRPr="00D87623">
        <w:rPr>
          <w:b/>
          <w:color w:val="000000" w:themeColor="text1"/>
          <w:sz w:val="28"/>
          <w:szCs w:val="28"/>
        </w:rPr>
        <w:t>.</w:t>
      </w:r>
    </w:p>
    <w:p w14:paraId="528AD304" w14:textId="77777777" w:rsidR="00FD06AD" w:rsidRDefault="00FD06AD" w:rsidP="00FD06AD">
      <w:pPr>
        <w:pStyle w:val="ListParagraph"/>
        <w:ind w:left="644"/>
        <w:jc w:val="both"/>
        <w:rPr>
          <w:sz w:val="28"/>
          <w:szCs w:val="28"/>
        </w:rPr>
      </w:pPr>
      <w:r w:rsidRPr="00B579B4">
        <w:rPr>
          <w:sz w:val="28"/>
          <w:szCs w:val="28"/>
        </w:rPr>
        <w:t xml:space="preserve">Σταδιακή ρύθμιση των χρεών προς </w:t>
      </w:r>
      <w:r w:rsidR="00FE582A">
        <w:rPr>
          <w:sz w:val="28"/>
          <w:szCs w:val="28"/>
        </w:rPr>
        <w:t>του</w:t>
      </w:r>
      <w:r w:rsidR="00BB3A77">
        <w:rPr>
          <w:sz w:val="28"/>
          <w:szCs w:val="28"/>
        </w:rPr>
        <w:t>ς</w:t>
      </w:r>
      <w:r w:rsidR="00FE582A">
        <w:rPr>
          <w:sz w:val="28"/>
          <w:szCs w:val="28"/>
        </w:rPr>
        <w:t xml:space="preserve"> </w:t>
      </w:r>
      <w:r w:rsidRPr="00B579B4">
        <w:rPr>
          <w:sz w:val="28"/>
          <w:szCs w:val="28"/>
        </w:rPr>
        <w:t xml:space="preserve">συντελεστές </w:t>
      </w:r>
      <w:r w:rsidR="00FE582A">
        <w:rPr>
          <w:sz w:val="28"/>
          <w:szCs w:val="28"/>
        </w:rPr>
        <w:t xml:space="preserve">των </w:t>
      </w:r>
      <w:r w:rsidRPr="00B579B4">
        <w:rPr>
          <w:sz w:val="28"/>
          <w:szCs w:val="28"/>
        </w:rPr>
        <w:t xml:space="preserve">παραστάσεων αλλά και </w:t>
      </w:r>
      <w:r w:rsidR="00FE582A">
        <w:rPr>
          <w:sz w:val="28"/>
          <w:szCs w:val="28"/>
        </w:rPr>
        <w:t>προς τους προμηθευτές</w:t>
      </w:r>
      <w:r w:rsidRPr="00B579B4">
        <w:rPr>
          <w:sz w:val="28"/>
          <w:szCs w:val="28"/>
        </w:rPr>
        <w:t xml:space="preserve"> των τελευταίων </w:t>
      </w:r>
      <w:r w:rsidR="003263A5">
        <w:rPr>
          <w:sz w:val="28"/>
          <w:szCs w:val="28"/>
        </w:rPr>
        <w:t xml:space="preserve">ετών. </w:t>
      </w:r>
    </w:p>
    <w:p w14:paraId="32CE2EAC" w14:textId="77777777" w:rsidR="00B37ED1" w:rsidRPr="00D87623" w:rsidRDefault="00B37ED1" w:rsidP="00B37ED1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87623">
        <w:rPr>
          <w:b/>
          <w:sz w:val="28"/>
          <w:szCs w:val="28"/>
        </w:rPr>
        <w:t xml:space="preserve">Εξόφληση όλων των </w:t>
      </w:r>
      <w:r w:rsidR="00FE005F" w:rsidRPr="00D87623">
        <w:rPr>
          <w:b/>
          <w:sz w:val="28"/>
          <w:szCs w:val="28"/>
        </w:rPr>
        <w:t>χ</w:t>
      </w:r>
      <w:r w:rsidR="00E423C5" w:rsidRPr="00D87623">
        <w:rPr>
          <w:b/>
          <w:sz w:val="28"/>
          <w:szCs w:val="28"/>
        </w:rPr>
        <w:t xml:space="preserve">ρεών προς εργαζομένους μέχρι </w:t>
      </w:r>
      <w:r w:rsidR="00D87623" w:rsidRPr="00D87623">
        <w:rPr>
          <w:b/>
          <w:sz w:val="28"/>
          <w:szCs w:val="28"/>
        </w:rPr>
        <w:t>3</w:t>
      </w:r>
      <w:r w:rsidR="00E423C5" w:rsidRPr="00D87623">
        <w:rPr>
          <w:b/>
          <w:sz w:val="28"/>
          <w:szCs w:val="28"/>
        </w:rPr>
        <w:t>1</w:t>
      </w:r>
      <w:r w:rsidR="0060044B" w:rsidRPr="00D87623">
        <w:rPr>
          <w:b/>
          <w:sz w:val="28"/>
          <w:szCs w:val="28"/>
        </w:rPr>
        <w:t>/</w:t>
      </w:r>
      <w:r w:rsidR="00D87623" w:rsidRPr="00D87623">
        <w:rPr>
          <w:b/>
          <w:sz w:val="28"/>
          <w:szCs w:val="28"/>
        </w:rPr>
        <w:t>8</w:t>
      </w:r>
      <w:r w:rsidRPr="00D87623">
        <w:rPr>
          <w:b/>
          <w:sz w:val="28"/>
          <w:szCs w:val="28"/>
        </w:rPr>
        <w:t>/2016</w:t>
      </w:r>
      <w:r w:rsidR="0092574B" w:rsidRPr="00D87623">
        <w:rPr>
          <w:b/>
          <w:sz w:val="28"/>
          <w:szCs w:val="28"/>
        </w:rPr>
        <w:t>.</w:t>
      </w:r>
    </w:p>
    <w:p w14:paraId="2AE15DBE" w14:textId="77777777" w:rsidR="00E423C5" w:rsidRPr="00D87623" w:rsidRDefault="00E7624F" w:rsidP="00E423C5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8"/>
          <w:szCs w:val="28"/>
        </w:rPr>
      </w:pPr>
      <w:r w:rsidRPr="00D87623">
        <w:rPr>
          <w:b/>
          <w:color w:val="000000" w:themeColor="text1"/>
          <w:sz w:val="28"/>
          <w:szCs w:val="28"/>
        </w:rPr>
        <w:t>Εξόφληση ληξιπρόθεσμων οφειλών. (3.250.000)</w:t>
      </w:r>
    </w:p>
    <w:p w14:paraId="22D61306" w14:textId="77777777" w:rsidR="00E423C5" w:rsidRDefault="00E423C5" w:rsidP="00E423C5"/>
    <w:p w14:paraId="09A48E39" w14:textId="77777777" w:rsidR="0080483C" w:rsidRPr="00E423C5" w:rsidRDefault="0080483C" w:rsidP="00E423C5"/>
    <w:p w14:paraId="08F0C74C" w14:textId="77777777" w:rsidR="00FD06AD" w:rsidRPr="0060044B" w:rsidRDefault="00E423C5" w:rsidP="00E423C5">
      <w:pPr>
        <w:pStyle w:val="IntenseQuote"/>
        <w:ind w:left="0"/>
        <w:jc w:val="left"/>
      </w:pPr>
      <w:r>
        <w:t xml:space="preserve">                                            </w:t>
      </w:r>
      <w:r w:rsidR="00FD06AD" w:rsidRPr="0060044B">
        <w:t xml:space="preserve">ΚΑΛΛΙΤΕΧΝΙΚΟ ΕΡΓΟ </w:t>
      </w:r>
    </w:p>
    <w:p w14:paraId="181A76FE" w14:textId="77777777" w:rsidR="00586884" w:rsidRPr="00586884" w:rsidRDefault="00335871" w:rsidP="00586884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586884">
        <w:rPr>
          <w:b/>
          <w:color w:val="000000" w:themeColor="text1"/>
          <w:sz w:val="28"/>
          <w:szCs w:val="28"/>
        </w:rPr>
        <w:t xml:space="preserve">Σχεδιασμός του χειμερινού ρεπερτορίου </w:t>
      </w:r>
      <w:r w:rsidR="0022001D">
        <w:rPr>
          <w:b/>
          <w:color w:val="000000" w:themeColor="text1"/>
          <w:sz w:val="28"/>
          <w:szCs w:val="28"/>
        </w:rPr>
        <w:t xml:space="preserve">2016/17 </w:t>
      </w:r>
      <w:r w:rsidRPr="00586884">
        <w:rPr>
          <w:b/>
          <w:color w:val="000000" w:themeColor="text1"/>
          <w:sz w:val="28"/>
          <w:szCs w:val="28"/>
        </w:rPr>
        <w:t>με σημαντικά έργα:</w:t>
      </w:r>
      <w:r w:rsidRPr="00586884">
        <w:rPr>
          <w:color w:val="000000" w:themeColor="text1"/>
          <w:sz w:val="28"/>
          <w:szCs w:val="28"/>
        </w:rPr>
        <w:t xml:space="preserve"> </w:t>
      </w:r>
      <w:r w:rsidRPr="00542CF1">
        <w:rPr>
          <w:b/>
          <w:color w:val="000000" w:themeColor="text1"/>
          <w:sz w:val="28"/>
          <w:szCs w:val="28"/>
        </w:rPr>
        <w:t>«Μάνα Κουράγιο»</w:t>
      </w:r>
      <w:r w:rsidRPr="00586884">
        <w:rPr>
          <w:color w:val="000000" w:themeColor="text1"/>
          <w:sz w:val="28"/>
          <w:szCs w:val="28"/>
        </w:rPr>
        <w:t xml:space="preserve"> του Μ. Μπρεχτ σε σκην. Ν. Μιλιβόγιεβις</w:t>
      </w:r>
      <w:r w:rsidR="00586884">
        <w:rPr>
          <w:color w:val="000000" w:themeColor="text1"/>
          <w:sz w:val="28"/>
          <w:szCs w:val="28"/>
        </w:rPr>
        <w:t xml:space="preserve"> στην ΕΜΣ </w:t>
      </w:r>
      <w:r w:rsidRPr="00586884">
        <w:rPr>
          <w:color w:val="000000" w:themeColor="text1"/>
          <w:sz w:val="28"/>
          <w:szCs w:val="28"/>
        </w:rPr>
        <w:t xml:space="preserve">, </w:t>
      </w:r>
      <w:r w:rsidRPr="00542CF1">
        <w:rPr>
          <w:b/>
          <w:color w:val="000000" w:themeColor="text1"/>
          <w:sz w:val="28"/>
          <w:szCs w:val="28"/>
        </w:rPr>
        <w:t>«Τρίτο Στεφάνι»</w:t>
      </w:r>
      <w:r w:rsidRPr="00586884">
        <w:rPr>
          <w:color w:val="000000" w:themeColor="text1"/>
          <w:sz w:val="28"/>
          <w:szCs w:val="28"/>
        </w:rPr>
        <w:t xml:space="preserve"> του Κ. Ταχτσή σε σκην. Θ. Παπαγεωργίου στη Μονή Λαζαριστών, </w:t>
      </w:r>
      <w:r w:rsidRPr="00542CF1">
        <w:rPr>
          <w:b/>
          <w:color w:val="000000" w:themeColor="text1"/>
          <w:sz w:val="28"/>
          <w:szCs w:val="28"/>
        </w:rPr>
        <w:t>«Ψύλλοι στ</w:t>
      </w:r>
      <w:r w:rsidR="0022001D">
        <w:rPr>
          <w:b/>
          <w:color w:val="000000" w:themeColor="text1"/>
          <w:sz w:val="28"/>
          <w:szCs w:val="28"/>
        </w:rPr>
        <w:t xml:space="preserve"> </w:t>
      </w:r>
      <w:r w:rsidRPr="00542CF1">
        <w:rPr>
          <w:b/>
          <w:color w:val="000000" w:themeColor="text1"/>
          <w:sz w:val="28"/>
          <w:szCs w:val="28"/>
        </w:rPr>
        <w:t>’αυτιά»</w:t>
      </w:r>
      <w:r w:rsidRPr="00586884">
        <w:rPr>
          <w:color w:val="000000" w:themeColor="text1"/>
          <w:sz w:val="28"/>
          <w:szCs w:val="28"/>
        </w:rPr>
        <w:t xml:space="preserve"> του Φεϋντώ σε σκην. Γ. Αναστασάκη, </w:t>
      </w:r>
      <w:r w:rsidRPr="00542CF1">
        <w:rPr>
          <w:b/>
          <w:color w:val="000000" w:themeColor="text1"/>
          <w:sz w:val="28"/>
          <w:szCs w:val="28"/>
        </w:rPr>
        <w:t>«Δωδέκατη νύχτα»</w:t>
      </w:r>
      <w:r w:rsidRPr="00586884">
        <w:rPr>
          <w:color w:val="000000" w:themeColor="text1"/>
          <w:sz w:val="28"/>
          <w:szCs w:val="28"/>
        </w:rPr>
        <w:t xml:space="preserve"> του Σαίξπηρ  σε σκην. Ν. Μαστοράκη, </w:t>
      </w:r>
      <w:r w:rsidRPr="00542CF1">
        <w:rPr>
          <w:b/>
          <w:color w:val="000000" w:themeColor="text1"/>
          <w:sz w:val="28"/>
          <w:szCs w:val="28"/>
        </w:rPr>
        <w:t>«</w:t>
      </w:r>
      <w:r w:rsidRPr="00542CF1">
        <w:rPr>
          <w:b/>
          <w:color w:val="000000" w:themeColor="text1"/>
          <w:sz w:val="28"/>
          <w:szCs w:val="28"/>
          <w:lang w:val="en-US"/>
        </w:rPr>
        <w:t>Festen</w:t>
      </w:r>
      <w:r w:rsidRPr="00542CF1">
        <w:rPr>
          <w:b/>
          <w:color w:val="000000" w:themeColor="text1"/>
          <w:sz w:val="28"/>
          <w:szCs w:val="28"/>
        </w:rPr>
        <w:t>»</w:t>
      </w:r>
      <w:r w:rsidRPr="00586884">
        <w:rPr>
          <w:color w:val="000000" w:themeColor="text1"/>
          <w:sz w:val="28"/>
          <w:szCs w:val="28"/>
        </w:rPr>
        <w:t xml:space="preserve"> του </w:t>
      </w:r>
      <w:r w:rsidRPr="00586884">
        <w:rPr>
          <w:color w:val="000000" w:themeColor="text1"/>
          <w:sz w:val="28"/>
          <w:szCs w:val="28"/>
          <w:lang w:val="en-US"/>
        </w:rPr>
        <w:t>D</w:t>
      </w:r>
      <w:r w:rsidRPr="00586884">
        <w:rPr>
          <w:color w:val="000000" w:themeColor="text1"/>
          <w:sz w:val="28"/>
          <w:szCs w:val="28"/>
        </w:rPr>
        <w:t>.</w:t>
      </w:r>
      <w:r w:rsidRPr="00586884">
        <w:rPr>
          <w:color w:val="000000" w:themeColor="text1"/>
          <w:sz w:val="28"/>
          <w:szCs w:val="28"/>
          <w:lang w:val="en-US"/>
        </w:rPr>
        <w:t>Eldridge</w:t>
      </w:r>
      <w:r w:rsidRPr="00586884">
        <w:rPr>
          <w:color w:val="000000" w:themeColor="text1"/>
          <w:sz w:val="28"/>
          <w:szCs w:val="28"/>
        </w:rPr>
        <w:t xml:space="preserve"> σε σκην. Γ. Παρασκευόπουλου, </w:t>
      </w:r>
      <w:r w:rsidRPr="00542CF1">
        <w:rPr>
          <w:b/>
          <w:color w:val="000000" w:themeColor="text1"/>
          <w:sz w:val="28"/>
          <w:szCs w:val="28"/>
        </w:rPr>
        <w:t>«Ανεμοδαρμένα ύψη»</w:t>
      </w:r>
      <w:r w:rsidRPr="00586884">
        <w:rPr>
          <w:color w:val="000000" w:themeColor="text1"/>
          <w:sz w:val="28"/>
          <w:szCs w:val="28"/>
        </w:rPr>
        <w:t xml:space="preserve"> σε σκην. Γ. Καλαβριανού, </w:t>
      </w:r>
      <w:r w:rsidRPr="00542CF1">
        <w:rPr>
          <w:b/>
          <w:color w:val="000000" w:themeColor="text1"/>
          <w:sz w:val="28"/>
          <w:szCs w:val="28"/>
        </w:rPr>
        <w:t>« Γκιακ»</w:t>
      </w:r>
      <w:r w:rsidRPr="00586884">
        <w:rPr>
          <w:color w:val="000000" w:themeColor="text1"/>
          <w:sz w:val="28"/>
          <w:szCs w:val="28"/>
        </w:rPr>
        <w:t xml:space="preserve">  του Δ. Παπαμάρκου σε σκην. Γ. Μαυραγάνη, </w:t>
      </w:r>
      <w:r w:rsidRPr="00542CF1">
        <w:rPr>
          <w:b/>
          <w:color w:val="000000" w:themeColor="text1"/>
          <w:sz w:val="28"/>
          <w:szCs w:val="28"/>
        </w:rPr>
        <w:t>«Δηλητήριο»</w:t>
      </w:r>
      <w:r w:rsidRPr="00586884">
        <w:rPr>
          <w:color w:val="000000" w:themeColor="text1"/>
          <w:sz w:val="28"/>
          <w:szCs w:val="28"/>
        </w:rPr>
        <w:t xml:space="preserve"> της Λοτ Βέκεμανς σε σκην. Γ. Μόσχου, </w:t>
      </w:r>
      <w:r w:rsidRPr="00542CF1">
        <w:rPr>
          <w:b/>
          <w:color w:val="000000" w:themeColor="text1"/>
          <w:sz w:val="28"/>
          <w:szCs w:val="28"/>
        </w:rPr>
        <w:t>«Επιθεώρηση»</w:t>
      </w:r>
      <w:r w:rsidRPr="00586884">
        <w:rPr>
          <w:color w:val="000000" w:themeColor="text1"/>
          <w:sz w:val="28"/>
          <w:szCs w:val="28"/>
        </w:rPr>
        <w:t xml:space="preserve"> με τους Μπανταρισμένους σε σκην. Χ. Παπαδημητρίου, </w:t>
      </w:r>
      <w:r w:rsidRPr="00542CF1">
        <w:rPr>
          <w:b/>
          <w:color w:val="000000" w:themeColor="text1"/>
          <w:sz w:val="28"/>
          <w:szCs w:val="28"/>
        </w:rPr>
        <w:t>«Δεν σε ξέχασα ποτέ»</w:t>
      </w:r>
      <w:r w:rsidRPr="00586884">
        <w:rPr>
          <w:color w:val="000000" w:themeColor="text1"/>
          <w:sz w:val="28"/>
          <w:szCs w:val="28"/>
        </w:rPr>
        <w:t xml:space="preserve"> του Λέοντα Ναρ σε σκην. Μ. Σιώνα,   </w:t>
      </w:r>
      <w:r w:rsidRPr="00542CF1">
        <w:rPr>
          <w:b/>
          <w:color w:val="000000" w:themeColor="text1"/>
          <w:sz w:val="28"/>
          <w:szCs w:val="28"/>
        </w:rPr>
        <w:t>«Οικογένεια Νώε»</w:t>
      </w:r>
      <w:r w:rsidRPr="00586884">
        <w:rPr>
          <w:color w:val="000000" w:themeColor="text1"/>
          <w:sz w:val="28"/>
          <w:szCs w:val="28"/>
        </w:rPr>
        <w:t xml:space="preserve"> της Ξ. Καλογεροπούλου και Θ. Μοσχόπουλου σε σκην. Σ. Μιχαηλίδου και </w:t>
      </w:r>
      <w:r w:rsidRPr="00542CF1">
        <w:rPr>
          <w:b/>
          <w:color w:val="000000" w:themeColor="text1"/>
          <w:sz w:val="28"/>
          <w:szCs w:val="28"/>
        </w:rPr>
        <w:t xml:space="preserve">«Το αγόρι με τη βαλίτσα» </w:t>
      </w:r>
      <w:r w:rsidRPr="00586884">
        <w:rPr>
          <w:color w:val="000000" w:themeColor="text1"/>
          <w:sz w:val="28"/>
          <w:szCs w:val="28"/>
        </w:rPr>
        <w:t xml:space="preserve">του Μ. Κένυ σε σκην. Μ. Σιώνα για την εφηβική σκηνή.  Εκπαιδευτικά προγράμματα  για μαθητές πρωτοβάθμιας και δευτεροβάθμιας εκπαίδευσης με τους </w:t>
      </w:r>
      <w:r w:rsidRPr="00542CF1">
        <w:rPr>
          <w:b/>
          <w:color w:val="000000" w:themeColor="text1"/>
          <w:sz w:val="28"/>
          <w:szCs w:val="28"/>
        </w:rPr>
        <w:t>«Αθλίους»</w:t>
      </w:r>
      <w:r w:rsidRPr="00586884">
        <w:rPr>
          <w:color w:val="000000" w:themeColor="text1"/>
          <w:sz w:val="28"/>
          <w:szCs w:val="28"/>
        </w:rPr>
        <w:t xml:space="preserve"> του. Β. Ουγκώ σε σκην. Ν. Βουδούρη. Μετακλήσεις: </w:t>
      </w:r>
      <w:r w:rsidRPr="00542CF1">
        <w:rPr>
          <w:b/>
          <w:color w:val="000000" w:themeColor="text1"/>
          <w:sz w:val="28"/>
          <w:szCs w:val="28"/>
        </w:rPr>
        <w:t>«</w:t>
      </w:r>
      <w:r w:rsidRPr="00542CF1">
        <w:rPr>
          <w:b/>
          <w:color w:val="000000" w:themeColor="text1"/>
          <w:sz w:val="28"/>
          <w:szCs w:val="28"/>
          <w:lang w:val="en-US"/>
        </w:rPr>
        <w:t>Insenso</w:t>
      </w:r>
      <w:r w:rsidRPr="00542CF1">
        <w:rPr>
          <w:b/>
          <w:color w:val="000000" w:themeColor="text1"/>
          <w:sz w:val="28"/>
          <w:szCs w:val="28"/>
        </w:rPr>
        <w:t>»</w:t>
      </w:r>
      <w:r w:rsidRPr="00586884">
        <w:rPr>
          <w:color w:val="000000" w:themeColor="text1"/>
          <w:sz w:val="28"/>
          <w:szCs w:val="28"/>
        </w:rPr>
        <w:t xml:space="preserve"> του Δ. Δημητριάδη σε σκην. Π.Σεβαστίκογλου, </w:t>
      </w:r>
      <w:r w:rsidRPr="00542CF1">
        <w:rPr>
          <w:b/>
          <w:color w:val="000000" w:themeColor="text1"/>
          <w:sz w:val="28"/>
          <w:szCs w:val="28"/>
        </w:rPr>
        <w:t xml:space="preserve">«Κιβώτιο» </w:t>
      </w:r>
      <w:r w:rsidRPr="00586884">
        <w:rPr>
          <w:color w:val="000000" w:themeColor="text1"/>
          <w:sz w:val="28"/>
          <w:szCs w:val="28"/>
        </w:rPr>
        <w:t xml:space="preserve">του Ά. Αλεξάνδρου σε σκην. Φ. Μακρή , </w:t>
      </w:r>
      <w:r w:rsidRPr="00542CF1">
        <w:rPr>
          <w:b/>
          <w:color w:val="000000" w:themeColor="text1"/>
          <w:sz w:val="28"/>
          <w:szCs w:val="28"/>
        </w:rPr>
        <w:t>«Στρατηγού Μακρυγιάννη Απομνημονεύματα», «Ο αμερικάνος»</w:t>
      </w:r>
      <w:r w:rsidRPr="00586884">
        <w:rPr>
          <w:color w:val="000000" w:themeColor="text1"/>
          <w:sz w:val="28"/>
          <w:szCs w:val="28"/>
        </w:rPr>
        <w:t xml:space="preserve"> του Αλ.Παπαδιαμάντη σε σκην. Θ. </w:t>
      </w:r>
      <w:r w:rsidR="00542CF1">
        <w:rPr>
          <w:color w:val="000000" w:themeColor="text1"/>
          <w:sz w:val="28"/>
          <w:szCs w:val="28"/>
        </w:rPr>
        <w:t>Σαράντου.</w:t>
      </w:r>
    </w:p>
    <w:p w14:paraId="4A53B395" w14:textId="77777777" w:rsidR="00D87623" w:rsidRPr="00D87623" w:rsidRDefault="00586884" w:rsidP="00F01C28">
      <w:pPr>
        <w:pStyle w:val="ListParagraph"/>
        <w:numPr>
          <w:ilvl w:val="0"/>
          <w:numId w:val="3"/>
        </w:numPr>
        <w:jc w:val="both"/>
        <w:rPr>
          <w:color w:val="FF0000"/>
          <w:sz w:val="28"/>
          <w:szCs w:val="28"/>
        </w:rPr>
      </w:pPr>
      <w:r w:rsidRPr="00542CF1">
        <w:rPr>
          <w:b/>
          <w:color w:val="000000" w:themeColor="text1"/>
          <w:sz w:val="28"/>
          <w:szCs w:val="28"/>
        </w:rPr>
        <w:t xml:space="preserve">Σχεδιασμός δράσεων 2016-17 σε συνεργασία με φορείς της Θεσσαλονίκης </w:t>
      </w:r>
      <w:r w:rsidR="00D87623">
        <w:rPr>
          <w:b/>
          <w:color w:val="000000" w:themeColor="text1"/>
          <w:sz w:val="28"/>
          <w:szCs w:val="28"/>
        </w:rPr>
        <w:t xml:space="preserve">                                   </w:t>
      </w:r>
    </w:p>
    <w:p w14:paraId="081D35A5" w14:textId="77777777" w:rsidR="00D87623" w:rsidRDefault="00586884" w:rsidP="00D87623">
      <w:pPr>
        <w:pStyle w:val="ListParagraph"/>
        <w:ind w:left="1352"/>
        <w:jc w:val="both"/>
        <w:rPr>
          <w:color w:val="000000" w:themeColor="text1"/>
          <w:sz w:val="28"/>
          <w:szCs w:val="28"/>
        </w:rPr>
      </w:pPr>
      <w:r w:rsidRPr="00542CF1">
        <w:rPr>
          <w:color w:val="000000" w:themeColor="text1"/>
          <w:sz w:val="28"/>
          <w:szCs w:val="28"/>
        </w:rPr>
        <w:t xml:space="preserve">α) </w:t>
      </w:r>
      <w:r w:rsidRPr="00542CF1">
        <w:rPr>
          <w:b/>
          <w:color w:val="000000" w:themeColor="text1"/>
          <w:sz w:val="28"/>
          <w:szCs w:val="28"/>
          <w:u w:val="single"/>
        </w:rPr>
        <w:t>Αρχαιολογικό Μουσείο</w:t>
      </w:r>
      <w:r w:rsidRPr="00542CF1">
        <w:rPr>
          <w:color w:val="000000" w:themeColor="text1"/>
          <w:sz w:val="28"/>
          <w:szCs w:val="28"/>
          <w:u w:val="single"/>
        </w:rPr>
        <w:t>.</w:t>
      </w:r>
      <w:r w:rsidRPr="00542CF1">
        <w:rPr>
          <w:color w:val="000000" w:themeColor="text1"/>
          <w:sz w:val="28"/>
          <w:szCs w:val="28"/>
        </w:rPr>
        <w:t xml:space="preserve"> Η</w:t>
      </w:r>
      <w:r w:rsidR="00D87623">
        <w:rPr>
          <w:color w:val="000000" w:themeColor="text1"/>
          <w:sz w:val="28"/>
          <w:szCs w:val="28"/>
        </w:rPr>
        <w:t xml:space="preserve">μέρες Πολιτιστικής Κληρονομιάς </w:t>
      </w:r>
      <w:r w:rsidRPr="00542CF1">
        <w:rPr>
          <w:color w:val="000000" w:themeColor="text1"/>
          <w:sz w:val="28"/>
          <w:szCs w:val="28"/>
        </w:rPr>
        <w:t>με θέμα: η βία</w:t>
      </w:r>
      <w:r w:rsidR="00542CF1">
        <w:rPr>
          <w:color w:val="000000" w:themeColor="text1"/>
          <w:sz w:val="28"/>
          <w:szCs w:val="28"/>
        </w:rPr>
        <w:t xml:space="preserve"> και  </w:t>
      </w:r>
      <w:r w:rsidR="00D87623">
        <w:rPr>
          <w:color w:val="000000" w:themeColor="text1"/>
          <w:sz w:val="28"/>
          <w:szCs w:val="28"/>
        </w:rPr>
        <w:t xml:space="preserve">η </w:t>
      </w:r>
      <w:r w:rsidR="00542CF1">
        <w:rPr>
          <w:color w:val="000000" w:themeColor="text1"/>
          <w:sz w:val="28"/>
          <w:szCs w:val="28"/>
        </w:rPr>
        <w:t>ανεκτικότητα</w:t>
      </w:r>
      <w:r w:rsidR="00D87623">
        <w:rPr>
          <w:color w:val="000000" w:themeColor="text1"/>
          <w:sz w:val="28"/>
          <w:szCs w:val="28"/>
        </w:rPr>
        <w:t xml:space="preserve"> </w:t>
      </w:r>
      <w:r w:rsidRPr="00542CF1">
        <w:rPr>
          <w:color w:val="000000" w:themeColor="text1"/>
          <w:sz w:val="28"/>
          <w:szCs w:val="28"/>
        </w:rPr>
        <w:t>24/9/16</w:t>
      </w:r>
      <w:r w:rsidR="00D87623">
        <w:rPr>
          <w:color w:val="000000" w:themeColor="text1"/>
          <w:sz w:val="28"/>
          <w:szCs w:val="28"/>
        </w:rPr>
        <w:t xml:space="preserve">. </w:t>
      </w:r>
      <w:r w:rsidRPr="00542CF1">
        <w:rPr>
          <w:color w:val="000000" w:themeColor="text1"/>
          <w:sz w:val="28"/>
          <w:szCs w:val="28"/>
        </w:rPr>
        <w:t xml:space="preserve">Αναλόγιο με τα κείμενα: «Η Απολογία του Θεόφιλου Τσάφου» του Νίκου Κούνδουρου. «Φοράει κοστούμι» της Ελισάβετ Χρονοπούλου. «Η ιστορία της Άννας» της Lenore Walker. «Κριστέλλα της Μαρίας Τσιμά. </w:t>
      </w:r>
      <w:r w:rsidR="00542CF1">
        <w:rPr>
          <w:color w:val="000000" w:themeColor="text1"/>
          <w:sz w:val="28"/>
          <w:szCs w:val="28"/>
        </w:rPr>
        <w:t xml:space="preserve">Μια δεύτερη δράση </w:t>
      </w:r>
      <w:r w:rsidR="00542CF1">
        <w:rPr>
          <w:color w:val="000000" w:themeColor="text1"/>
          <w:sz w:val="28"/>
          <w:szCs w:val="28"/>
        </w:rPr>
        <w:lastRenderedPageBreak/>
        <w:t>αφορά ξενάγηση στο Μουσείο με αφορμή το έκθεμα</w:t>
      </w:r>
      <w:r w:rsidR="00D87623">
        <w:rPr>
          <w:color w:val="000000" w:themeColor="text1"/>
          <w:sz w:val="28"/>
          <w:szCs w:val="28"/>
        </w:rPr>
        <w:t>:    «Ο κρατήρας του Δερβενίου».</w:t>
      </w:r>
      <w:r w:rsidRPr="00542CF1">
        <w:rPr>
          <w:color w:val="000000" w:themeColor="text1"/>
          <w:sz w:val="28"/>
          <w:szCs w:val="28"/>
        </w:rPr>
        <w:tab/>
      </w:r>
    </w:p>
    <w:p w14:paraId="639FBE9A" w14:textId="77777777" w:rsidR="00D87623" w:rsidRDefault="00D87623" w:rsidP="00D87623">
      <w:pPr>
        <w:pStyle w:val="ListParagraph"/>
        <w:ind w:left="135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β) </w:t>
      </w:r>
      <w:r w:rsidR="00542CF1">
        <w:rPr>
          <w:b/>
          <w:color w:val="000000" w:themeColor="text1"/>
          <w:sz w:val="28"/>
          <w:szCs w:val="28"/>
          <w:u w:val="single"/>
        </w:rPr>
        <w:t>Κ</w:t>
      </w:r>
      <w:r>
        <w:rPr>
          <w:b/>
          <w:color w:val="000000" w:themeColor="text1"/>
          <w:sz w:val="28"/>
          <w:szCs w:val="28"/>
          <w:u w:val="single"/>
        </w:rPr>
        <w:t>ρατική Ορχήστρα Θεσσαλονίκης (Κ</w:t>
      </w:r>
      <w:r w:rsidR="00542CF1">
        <w:rPr>
          <w:b/>
          <w:color w:val="000000" w:themeColor="text1"/>
          <w:sz w:val="28"/>
          <w:szCs w:val="28"/>
          <w:u w:val="single"/>
        </w:rPr>
        <w:t>ΟΘ</w:t>
      </w:r>
      <w:r>
        <w:rPr>
          <w:b/>
          <w:color w:val="000000" w:themeColor="text1"/>
          <w:sz w:val="28"/>
          <w:szCs w:val="28"/>
          <w:u w:val="single"/>
        </w:rPr>
        <w:t>)</w:t>
      </w:r>
      <w:r w:rsidR="00586884" w:rsidRPr="00542CF1">
        <w:rPr>
          <w:color w:val="000000" w:themeColor="text1"/>
          <w:sz w:val="28"/>
          <w:szCs w:val="28"/>
        </w:rPr>
        <w:t xml:space="preserve"> Αφιέρωμα στον Σαίξπηρ. 14 /10/16 </w:t>
      </w:r>
      <w:r>
        <w:rPr>
          <w:color w:val="000000" w:themeColor="text1"/>
          <w:sz w:val="28"/>
          <w:szCs w:val="28"/>
        </w:rPr>
        <w:t xml:space="preserve">στο </w:t>
      </w:r>
      <w:r w:rsidR="00586884" w:rsidRPr="00542CF1">
        <w:rPr>
          <w:color w:val="000000" w:themeColor="text1"/>
          <w:sz w:val="28"/>
          <w:szCs w:val="28"/>
        </w:rPr>
        <w:t xml:space="preserve">Βασιλικό Θέατρο. Αποσπάσματα από έργα του Σαίξπηρ.    </w:t>
      </w:r>
    </w:p>
    <w:p w14:paraId="025FF49D" w14:textId="77777777" w:rsidR="00D87623" w:rsidRDefault="00586884" w:rsidP="00D87623">
      <w:pPr>
        <w:pStyle w:val="ListParagraph"/>
        <w:ind w:left="1352"/>
        <w:jc w:val="both"/>
        <w:rPr>
          <w:color w:val="000000" w:themeColor="text1"/>
          <w:sz w:val="28"/>
          <w:szCs w:val="28"/>
        </w:rPr>
      </w:pPr>
      <w:r w:rsidRPr="00542CF1">
        <w:rPr>
          <w:color w:val="000000" w:themeColor="text1"/>
          <w:sz w:val="28"/>
          <w:szCs w:val="28"/>
        </w:rPr>
        <w:t xml:space="preserve"> γ)</w:t>
      </w:r>
      <w:r w:rsidR="00D87623">
        <w:rPr>
          <w:color w:val="000000" w:themeColor="text1"/>
          <w:sz w:val="28"/>
          <w:szCs w:val="28"/>
        </w:rPr>
        <w:t xml:space="preserve"> </w:t>
      </w:r>
      <w:r w:rsidRPr="00542CF1">
        <w:rPr>
          <w:b/>
          <w:color w:val="000000" w:themeColor="text1"/>
          <w:sz w:val="28"/>
          <w:szCs w:val="28"/>
          <w:u w:val="single"/>
        </w:rPr>
        <w:t>Τελλόγλειο Ίδρυμα Τεχνών .</w:t>
      </w:r>
      <w:r w:rsidRPr="00542CF1">
        <w:rPr>
          <w:color w:val="000000" w:themeColor="text1"/>
          <w:sz w:val="28"/>
          <w:szCs w:val="28"/>
        </w:rPr>
        <w:t xml:space="preserve"> 18 /10/16 Εγκαίνια της έκθεσης Delacroix </w:t>
      </w:r>
      <w:r w:rsidR="00D87623">
        <w:rPr>
          <w:color w:val="000000" w:themeColor="text1"/>
          <w:sz w:val="28"/>
          <w:szCs w:val="28"/>
        </w:rPr>
        <w:t>.</w:t>
      </w:r>
    </w:p>
    <w:p w14:paraId="3637D645" w14:textId="77777777" w:rsidR="00D87623" w:rsidRDefault="00D87623" w:rsidP="00D87623">
      <w:pPr>
        <w:pStyle w:val="ListParagraph"/>
        <w:ind w:left="135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δ)  </w:t>
      </w:r>
      <w:r w:rsidR="00586884" w:rsidRPr="00542CF1">
        <w:rPr>
          <w:b/>
          <w:color w:val="000000" w:themeColor="text1"/>
          <w:sz w:val="28"/>
          <w:szCs w:val="28"/>
          <w:u w:val="single"/>
        </w:rPr>
        <w:t>9,58 και ΕΡΤ 3 .</w:t>
      </w:r>
      <w:r w:rsidR="00586884" w:rsidRPr="00542CF1">
        <w:rPr>
          <w:color w:val="000000" w:themeColor="text1"/>
          <w:sz w:val="28"/>
          <w:szCs w:val="28"/>
        </w:rPr>
        <w:t xml:space="preserve"> Βραδιά αφιερωμένη στον Μ. Χατζιδάκη. </w:t>
      </w:r>
    </w:p>
    <w:p w14:paraId="1723E77E" w14:textId="77777777" w:rsidR="00D87623" w:rsidRDefault="00586884" w:rsidP="00D87623">
      <w:pPr>
        <w:pStyle w:val="ListParagraph"/>
        <w:ind w:left="1352"/>
        <w:jc w:val="both"/>
        <w:rPr>
          <w:color w:val="000000" w:themeColor="text1"/>
          <w:sz w:val="28"/>
          <w:szCs w:val="28"/>
        </w:rPr>
      </w:pPr>
      <w:r w:rsidRPr="00542CF1">
        <w:rPr>
          <w:color w:val="000000" w:themeColor="text1"/>
          <w:sz w:val="28"/>
          <w:szCs w:val="28"/>
        </w:rPr>
        <w:t xml:space="preserve">ε) </w:t>
      </w:r>
      <w:r w:rsidRPr="00542CF1">
        <w:rPr>
          <w:b/>
          <w:color w:val="000000" w:themeColor="text1"/>
          <w:sz w:val="28"/>
          <w:szCs w:val="28"/>
          <w:u w:val="single"/>
        </w:rPr>
        <w:t>Λαογραφικό Μουσείο.</w:t>
      </w:r>
      <w:r w:rsidRPr="00542CF1">
        <w:rPr>
          <w:color w:val="000000" w:themeColor="text1"/>
          <w:sz w:val="28"/>
          <w:szCs w:val="28"/>
        </w:rPr>
        <w:t xml:space="preserve"> Μια ξενάγηση στο Λ</w:t>
      </w:r>
      <w:r w:rsidR="00542CF1" w:rsidRPr="00542CF1">
        <w:rPr>
          <w:color w:val="000000" w:themeColor="text1"/>
          <w:sz w:val="28"/>
          <w:szCs w:val="28"/>
        </w:rPr>
        <w:t xml:space="preserve">αογραφικό Μουσείο με αφορμή την έκθεση </w:t>
      </w:r>
      <w:r w:rsidRPr="00542CF1">
        <w:rPr>
          <w:color w:val="000000" w:themeColor="text1"/>
          <w:sz w:val="28"/>
          <w:szCs w:val="28"/>
        </w:rPr>
        <w:t xml:space="preserve"> </w:t>
      </w:r>
      <w:r w:rsidR="00542CF1" w:rsidRPr="00542CF1">
        <w:rPr>
          <w:color w:val="000000" w:themeColor="text1"/>
          <w:sz w:val="28"/>
          <w:szCs w:val="28"/>
        </w:rPr>
        <w:t>κοστουμιών του ΚΘΒΕ.</w:t>
      </w:r>
      <w:r w:rsidRPr="00542CF1">
        <w:rPr>
          <w:color w:val="000000" w:themeColor="text1"/>
          <w:sz w:val="28"/>
          <w:szCs w:val="28"/>
        </w:rPr>
        <w:t xml:space="preserve"> </w:t>
      </w:r>
      <w:r w:rsidR="00542CF1">
        <w:rPr>
          <w:color w:val="000000" w:themeColor="text1"/>
          <w:sz w:val="28"/>
          <w:szCs w:val="28"/>
        </w:rPr>
        <w:t xml:space="preserve">   </w:t>
      </w:r>
    </w:p>
    <w:p w14:paraId="57748FC2" w14:textId="77777777" w:rsidR="00D87623" w:rsidRDefault="00542CF1" w:rsidP="00D87623">
      <w:pPr>
        <w:pStyle w:val="ListParagraph"/>
        <w:ind w:left="135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στ)</w:t>
      </w:r>
      <w:r w:rsidR="00D87623">
        <w:rPr>
          <w:color w:val="000000" w:themeColor="text1"/>
          <w:sz w:val="28"/>
          <w:szCs w:val="28"/>
        </w:rPr>
        <w:t xml:space="preserve"> </w:t>
      </w:r>
      <w:r w:rsidR="00586884" w:rsidRPr="00542CF1">
        <w:rPr>
          <w:b/>
          <w:color w:val="000000" w:themeColor="text1"/>
          <w:sz w:val="28"/>
          <w:szCs w:val="28"/>
          <w:u w:val="single"/>
        </w:rPr>
        <w:t>Κρατικό Μουσείο Σύγχρονης Τέχνης.</w:t>
      </w:r>
      <w:r w:rsidR="00586884" w:rsidRPr="00542CF1">
        <w:rPr>
          <w:color w:val="000000" w:themeColor="text1"/>
          <w:sz w:val="28"/>
          <w:szCs w:val="28"/>
        </w:rPr>
        <w:t xml:space="preserve"> Με αφορμή την μεγάλη έκθεση στη ΔΕΘ του ΚΜΣΤ για τη Ρώσικη Πρωτοπορία </w:t>
      </w:r>
      <w:r>
        <w:rPr>
          <w:color w:val="000000" w:themeColor="text1"/>
          <w:sz w:val="28"/>
          <w:szCs w:val="28"/>
        </w:rPr>
        <w:t xml:space="preserve">θα παρουσιαστεί Αναλόγιο του Ευτυχισμένου Κερατά στο σκηνικό της Πόποβα. </w:t>
      </w:r>
    </w:p>
    <w:p w14:paraId="2DBBEE27" w14:textId="77777777" w:rsidR="00D87623" w:rsidRDefault="00542CF1" w:rsidP="00D87623">
      <w:pPr>
        <w:pStyle w:val="ListParagraph"/>
        <w:ind w:left="135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ζ) </w:t>
      </w:r>
      <w:r w:rsidR="00586884" w:rsidRPr="00542CF1">
        <w:rPr>
          <w:b/>
          <w:color w:val="000000" w:themeColor="text1"/>
          <w:sz w:val="28"/>
          <w:szCs w:val="28"/>
          <w:u w:val="single"/>
        </w:rPr>
        <w:t>Ανασκαφή 3 και Αν</w:t>
      </w:r>
      <w:r w:rsidRPr="00542CF1">
        <w:rPr>
          <w:b/>
          <w:color w:val="000000" w:themeColor="text1"/>
          <w:sz w:val="28"/>
          <w:szCs w:val="28"/>
          <w:u w:val="single"/>
        </w:rPr>
        <w:t>ασκαφή 4</w:t>
      </w:r>
      <w:r w:rsidR="00586884" w:rsidRPr="00542CF1">
        <w:rPr>
          <w:b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Αναλόγια για τη Θεσσαλονίκη που παρουσιάζονται στα Μουσεία, τις Φυλακές, τον ΟΚΑΝΑ, τα ΚΑΠΗ και σε επιλεγμένους χώρους της Θεσσαλονίκης. </w:t>
      </w:r>
    </w:p>
    <w:p w14:paraId="1DAC1E7E" w14:textId="77777777" w:rsidR="00F01C28" w:rsidRDefault="00542CF1" w:rsidP="00D87623">
      <w:pPr>
        <w:pStyle w:val="ListParagraph"/>
        <w:ind w:left="1352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η)</w:t>
      </w:r>
      <w:r w:rsidRPr="00542CF1">
        <w:rPr>
          <w:color w:val="000000" w:themeColor="text1"/>
          <w:sz w:val="28"/>
          <w:szCs w:val="28"/>
        </w:rPr>
        <w:t xml:space="preserve"> </w:t>
      </w:r>
      <w:r w:rsidRPr="00D87623">
        <w:rPr>
          <w:b/>
          <w:color w:val="000000" w:themeColor="text1"/>
          <w:sz w:val="28"/>
          <w:szCs w:val="28"/>
          <w:u w:val="single"/>
        </w:rPr>
        <w:t>ΑΤΤΙΚΟ ΜΕΤΡΟ.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Δ</w:t>
      </w:r>
      <w:r w:rsidR="00586884" w:rsidRPr="00542CF1">
        <w:rPr>
          <w:color w:val="000000" w:themeColor="text1"/>
          <w:sz w:val="28"/>
          <w:szCs w:val="28"/>
        </w:rPr>
        <w:t xml:space="preserve">ράση στο σταθμό Πανεπιστήμιο του Μετρό (-1 σταθμός </w:t>
      </w:r>
      <w:r>
        <w:rPr>
          <w:color w:val="000000" w:themeColor="text1"/>
          <w:sz w:val="28"/>
          <w:szCs w:val="28"/>
        </w:rPr>
        <w:t>)</w:t>
      </w:r>
      <w:r w:rsidR="00F01C28" w:rsidRPr="00F01C28">
        <w:rPr>
          <w:color w:val="FF0000"/>
          <w:sz w:val="28"/>
          <w:szCs w:val="28"/>
        </w:rPr>
        <w:t xml:space="preserve"> </w:t>
      </w:r>
    </w:p>
    <w:p w14:paraId="6F1A96D2" w14:textId="77777777" w:rsidR="00F01C28" w:rsidRPr="00F01C28" w:rsidRDefault="00F01C28" w:rsidP="00F01C28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F01C28">
        <w:rPr>
          <w:b/>
          <w:color w:val="000000" w:themeColor="text1"/>
          <w:sz w:val="28"/>
          <w:szCs w:val="28"/>
        </w:rPr>
        <w:t>Καλοκαιρινές παραγωγές</w:t>
      </w:r>
      <w:r>
        <w:rPr>
          <w:b/>
          <w:color w:val="000000" w:themeColor="text1"/>
          <w:sz w:val="28"/>
          <w:szCs w:val="28"/>
        </w:rPr>
        <w:t xml:space="preserve"> 2016 </w:t>
      </w:r>
      <w:r w:rsidRPr="00F01C28">
        <w:rPr>
          <w:b/>
          <w:color w:val="000000" w:themeColor="text1"/>
          <w:sz w:val="28"/>
          <w:szCs w:val="28"/>
        </w:rPr>
        <w:t>:</w:t>
      </w:r>
      <w:r w:rsidRPr="00F01C28">
        <w:rPr>
          <w:color w:val="000000" w:themeColor="text1"/>
          <w:sz w:val="28"/>
          <w:szCs w:val="28"/>
        </w:rPr>
        <w:t xml:space="preserve"> </w:t>
      </w:r>
      <w:r w:rsidRPr="00F01C28">
        <w:rPr>
          <w:b/>
          <w:color w:val="000000" w:themeColor="text1"/>
          <w:sz w:val="28"/>
          <w:szCs w:val="28"/>
        </w:rPr>
        <w:t>«Επτά επί Θήβας»</w:t>
      </w:r>
      <w:r w:rsidRPr="00F01C28">
        <w:rPr>
          <w:color w:val="000000" w:themeColor="text1"/>
          <w:sz w:val="28"/>
          <w:szCs w:val="28"/>
        </w:rPr>
        <w:t xml:space="preserve"> του Αισχύλου σε σκην. Τ. Γκραουζίνις (Επίδαυρος 22-23 Ιουλίου) και περιοδεία. Η παράσταση απέσπασε διθυραμβικές κριτικές κα</w:t>
      </w:r>
      <w:r w:rsidR="00E20233">
        <w:rPr>
          <w:color w:val="000000" w:themeColor="text1"/>
          <w:sz w:val="28"/>
          <w:szCs w:val="28"/>
        </w:rPr>
        <w:t xml:space="preserve">ι την παρακολούθησαν πάνω από </w:t>
      </w:r>
      <w:r w:rsidR="00E20233" w:rsidRPr="0022001D">
        <w:rPr>
          <w:b/>
          <w:color w:val="000000" w:themeColor="text1"/>
          <w:sz w:val="28"/>
          <w:szCs w:val="28"/>
        </w:rPr>
        <w:t>32</w:t>
      </w:r>
      <w:r w:rsidRPr="0022001D">
        <w:rPr>
          <w:b/>
          <w:color w:val="000000" w:themeColor="text1"/>
          <w:sz w:val="28"/>
          <w:szCs w:val="28"/>
        </w:rPr>
        <w:t>.000 θεατές</w:t>
      </w:r>
      <w:r w:rsidRPr="00F01C28">
        <w:rPr>
          <w:color w:val="000000" w:themeColor="text1"/>
          <w:sz w:val="28"/>
          <w:szCs w:val="28"/>
        </w:rPr>
        <w:t xml:space="preserve">. Συνεργασία με το  Εθνικό Θέατρο και τον  ΘΟΚ με την </w:t>
      </w:r>
      <w:r w:rsidRPr="00F01C28">
        <w:rPr>
          <w:b/>
          <w:color w:val="000000" w:themeColor="text1"/>
          <w:sz w:val="28"/>
          <w:szCs w:val="28"/>
        </w:rPr>
        <w:t>«Αντιγόνη»</w:t>
      </w:r>
      <w:r w:rsidRPr="00F01C28">
        <w:rPr>
          <w:color w:val="000000" w:themeColor="text1"/>
          <w:sz w:val="28"/>
          <w:szCs w:val="28"/>
        </w:rPr>
        <w:t xml:space="preserve"> σε σκην. Στάθη Λιβαθηνού . Παρουσίαση του  λυρικού  δράματος </w:t>
      </w:r>
      <w:r w:rsidRPr="00F01C28">
        <w:rPr>
          <w:b/>
          <w:color w:val="000000" w:themeColor="text1"/>
          <w:sz w:val="28"/>
          <w:szCs w:val="28"/>
        </w:rPr>
        <w:t>«Ο Αγαπητικός της Βοσκοπούλας»</w:t>
      </w:r>
      <w:r w:rsidRPr="00F01C28">
        <w:rPr>
          <w:color w:val="000000" w:themeColor="text1"/>
          <w:sz w:val="28"/>
          <w:szCs w:val="28"/>
        </w:rPr>
        <w:t xml:space="preserve"> σε σκην. Σ. Φασουλή στο Βασιλικό Θέατρο. Για πρώτη φορά λειτούργησε το Βασιλικό Θέατρο με κλιματισμό κάθε Τρίτη- Τετάρτη- Πέμπτη και Παρασκευή και</w:t>
      </w:r>
      <w:r w:rsidR="00E20233">
        <w:rPr>
          <w:color w:val="000000" w:themeColor="text1"/>
          <w:sz w:val="28"/>
          <w:szCs w:val="28"/>
        </w:rPr>
        <w:t xml:space="preserve"> την παρακολούθησαν </w:t>
      </w:r>
      <w:r w:rsidR="00E20233" w:rsidRPr="0022001D">
        <w:rPr>
          <w:b/>
          <w:color w:val="000000" w:themeColor="text1"/>
          <w:sz w:val="28"/>
          <w:szCs w:val="28"/>
        </w:rPr>
        <w:t>11.</w:t>
      </w:r>
      <w:r w:rsidRPr="0022001D">
        <w:rPr>
          <w:b/>
          <w:color w:val="000000" w:themeColor="text1"/>
          <w:sz w:val="28"/>
          <w:szCs w:val="28"/>
        </w:rPr>
        <w:t>000 θεατές.</w:t>
      </w:r>
    </w:p>
    <w:p w14:paraId="6A18E854" w14:textId="77777777" w:rsidR="00F01C28" w:rsidRDefault="00F01C28" w:rsidP="00F01C28">
      <w:pPr>
        <w:pStyle w:val="ListParagraph"/>
        <w:numPr>
          <w:ilvl w:val="0"/>
          <w:numId w:val="3"/>
        </w:numPr>
        <w:jc w:val="both"/>
        <w:rPr>
          <w:color w:val="FF0000"/>
          <w:sz w:val="28"/>
          <w:szCs w:val="28"/>
        </w:rPr>
      </w:pPr>
      <w:r w:rsidRPr="00F01C28">
        <w:rPr>
          <w:b/>
          <w:color w:val="000000" w:themeColor="text1"/>
          <w:sz w:val="28"/>
          <w:szCs w:val="28"/>
        </w:rPr>
        <w:t>Για πρώτη φορά κουκλοθέατρο στο ΚΘΒΕ.</w:t>
      </w:r>
      <w:r w:rsidRPr="00F01C28">
        <w:rPr>
          <w:color w:val="000000" w:themeColor="text1"/>
          <w:sz w:val="28"/>
          <w:szCs w:val="28"/>
        </w:rPr>
        <w:t xml:space="preserve"> Η παράσταση </w:t>
      </w:r>
      <w:r w:rsidRPr="00F01C28">
        <w:rPr>
          <w:b/>
          <w:color w:val="000000" w:themeColor="text1"/>
          <w:sz w:val="28"/>
          <w:szCs w:val="28"/>
        </w:rPr>
        <w:t>«Το δώρο»</w:t>
      </w:r>
      <w:r w:rsidRPr="00F01C28">
        <w:rPr>
          <w:color w:val="000000" w:themeColor="text1"/>
          <w:sz w:val="28"/>
          <w:szCs w:val="28"/>
        </w:rPr>
        <w:t xml:space="preserve"> σε σκην. </w:t>
      </w:r>
      <w:r w:rsidRPr="00F01C28">
        <w:rPr>
          <w:color w:val="000000" w:themeColor="text1"/>
          <w:sz w:val="28"/>
          <w:szCs w:val="28"/>
          <w:lang w:val="en-US"/>
        </w:rPr>
        <w:t>Koldo</w:t>
      </w:r>
      <w:r w:rsidRPr="00F01C28">
        <w:rPr>
          <w:color w:val="000000" w:themeColor="text1"/>
          <w:sz w:val="28"/>
          <w:szCs w:val="28"/>
        </w:rPr>
        <w:t xml:space="preserve"> </w:t>
      </w:r>
      <w:r w:rsidRPr="00F01C28">
        <w:rPr>
          <w:color w:val="000000" w:themeColor="text1"/>
          <w:sz w:val="28"/>
          <w:szCs w:val="28"/>
          <w:lang w:val="en-US"/>
        </w:rPr>
        <w:t>Vio</w:t>
      </w:r>
      <w:r w:rsidRPr="00F01C28">
        <w:rPr>
          <w:color w:val="000000" w:themeColor="text1"/>
          <w:sz w:val="28"/>
          <w:szCs w:val="28"/>
        </w:rPr>
        <w:t xml:space="preserve">  έκανε  πρεμιέρα στην Ύδρα 18 Ιουνίου 2016. Πλήθος παραστάσεων στον ΟΚΑΝΑ, στο Χαμόγελο του Παιδιού, στη Συζωή, στον Άγιο Παντελεήμονα, στα Διαβατά, στην Κοζάνη, </w:t>
      </w:r>
      <w:r>
        <w:rPr>
          <w:color w:val="000000" w:themeColor="text1"/>
          <w:sz w:val="28"/>
          <w:szCs w:val="28"/>
        </w:rPr>
        <w:t xml:space="preserve">στα Ιωάννινα, </w:t>
      </w:r>
      <w:r w:rsidRPr="00F01C28">
        <w:rPr>
          <w:color w:val="000000" w:themeColor="text1"/>
          <w:sz w:val="28"/>
          <w:szCs w:val="28"/>
        </w:rPr>
        <w:t xml:space="preserve"> στις γειτονιές και στους δήμους της Θεσσαλονίκης. </w:t>
      </w:r>
      <w:r w:rsidRPr="00F01C28">
        <w:rPr>
          <w:color w:val="000000" w:themeColor="text1"/>
          <w:sz w:val="28"/>
          <w:szCs w:val="28"/>
        </w:rPr>
        <w:lastRenderedPageBreak/>
        <w:t>Συμμετοχή στο 70</w:t>
      </w:r>
      <w:r w:rsidR="00E20233" w:rsidRPr="00E20233">
        <w:rPr>
          <w:color w:val="000000" w:themeColor="text1"/>
          <w:sz w:val="28"/>
          <w:szCs w:val="28"/>
          <w:vertAlign w:val="superscript"/>
        </w:rPr>
        <w:t>ο</w:t>
      </w:r>
      <w:r w:rsidR="00E20233">
        <w:rPr>
          <w:color w:val="000000" w:themeColor="text1"/>
          <w:sz w:val="28"/>
          <w:szCs w:val="28"/>
        </w:rPr>
        <w:t xml:space="preserve"> </w:t>
      </w:r>
      <w:r w:rsidRPr="00F01C28">
        <w:rPr>
          <w:color w:val="000000" w:themeColor="text1"/>
          <w:sz w:val="28"/>
          <w:szCs w:val="28"/>
        </w:rPr>
        <w:t xml:space="preserve"> Φεστιβάλ Κούκλας της Σόφιας </w:t>
      </w:r>
      <w:r w:rsidR="00E20233">
        <w:rPr>
          <w:color w:val="000000" w:themeColor="text1"/>
          <w:sz w:val="28"/>
          <w:szCs w:val="28"/>
        </w:rPr>
        <w:t xml:space="preserve">(Βουλγαρία) </w:t>
      </w:r>
      <w:r w:rsidRPr="00F01C28">
        <w:rPr>
          <w:color w:val="000000" w:themeColor="text1"/>
          <w:sz w:val="28"/>
          <w:szCs w:val="28"/>
        </w:rPr>
        <w:t>στις 20 και 21/9/16</w:t>
      </w:r>
      <w:r>
        <w:rPr>
          <w:color w:val="000000" w:themeColor="text1"/>
          <w:sz w:val="28"/>
          <w:szCs w:val="28"/>
        </w:rPr>
        <w:t>.</w:t>
      </w:r>
      <w:r w:rsidRPr="00F01C28">
        <w:rPr>
          <w:color w:val="FF0000"/>
          <w:sz w:val="28"/>
          <w:szCs w:val="28"/>
        </w:rPr>
        <w:t xml:space="preserve"> </w:t>
      </w:r>
    </w:p>
    <w:p w14:paraId="5895CA09" w14:textId="77777777" w:rsidR="00F01C28" w:rsidRPr="00F01C28" w:rsidRDefault="00F01C28" w:rsidP="00F01C28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F01C28">
        <w:rPr>
          <w:b/>
          <w:color w:val="000000" w:themeColor="text1"/>
          <w:sz w:val="28"/>
          <w:szCs w:val="28"/>
        </w:rPr>
        <w:t>Θέλετε ν’ ακούσετε ένα ποίημα;</w:t>
      </w:r>
      <w:r w:rsidRPr="00F01C28">
        <w:rPr>
          <w:color w:val="000000" w:themeColor="text1"/>
          <w:sz w:val="28"/>
          <w:szCs w:val="28"/>
        </w:rPr>
        <w:t xml:space="preserve"> Δράση στην παραλία της Θεσσαλονίκης από 25/8 </w:t>
      </w:r>
      <w:r>
        <w:rPr>
          <w:color w:val="000000" w:themeColor="text1"/>
          <w:sz w:val="28"/>
          <w:szCs w:val="28"/>
        </w:rPr>
        <w:t xml:space="preserve"> </w:t>
      </w:r>
      <w:r w:rsidRPr="00F01C28">
        <w:rPr>
          <w:color w:val="000000" w:themeColor="text1"/>
          <w:sz w:val="28"/>
          <w:szCs w:val="28"/>
        </w:rPr>
        <w:t xml:space="preserve">έως και 9/9/16 από 6 ηθοποιούς του ΚΘΒΕ σε </w:t>
      </w:r>
      <w:r>
        <w:rPr>
          <w:color w:val="000000" w:themeColor="text1"/>
          <w:sz w:val="28"/>
          <w:szCs w:val="28"/>
        </w:rPr>
        <w:t>σκην.</w:t>
      </w:r>
      <w:r w:rsidR="00E20233">
        <w:rPr>
          <w:color w:val="000000" w:themeColor="text1"/>
          <w:sz w:val="28"/>
          <w:szCs w:val="28"/>
        </w:rPr>
        <w:t xml:space="preserve"> του Χ.</w:t>
      </w:r>
      <w:r w:rsidRPr="00F01C28">
        <w:rPr>
          <w:color w:val="000000" w:themeColor="text1"/>
          <w:sz w:val="28"/>
          <w:szCs w:val="28"/>
        </w:rPr>
        <w:t>Παπαδόπουλου.</w:t>
      </w:r>
    </w:p>
    <w:p w14:paraId="0574AE37" w14:textId="77777777" w:rsidR="00F01C28" w:rsidRPr="00F01C28" w:rsidRDefault="00F01C28" w:rsidP="00F01C28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F01C28">
        <w:rPr>
          <w:b/>
          <w:color w:val="000000" w:themeColor="text1"/>
          <w:sz w:val="28"/>
          <w:szCs w:val="28"/>
        </w:rPr>
        <w:t>Έκθεση κοστουμιών από παραστάσεις του ΚΘΒΕ στο Αλατζά Ιμαρέτ</w:t>
      </w:r>
      <w:r w:rsidRPr="00F01C28">
        <w:rPr>
          <w:color w:val="000000" w:themeColor="text1"/>
          <w:sz w:val="28"/>
          <w:szCs w:val="28"/>
        </w:rPr>
        <w:t xml:space="preserve"> σε σκηνογραφική </w:t>
      </w:r>
      <w:r w:rsidR="00DC4300">
        <w:rPr>
          <w:color w:val="000000" w:themeColor="text1"/>
          <w:sz w:val="28"/>
          <w:szCs w:val="28"/>
        </w:rPr>
        <w:t>επιμέλεια της Ιουλίας Σταυρίδου στα πλαίσια των Δημητρίων.</w:t>
      </w:r>
    </w:p>
    <w:p w14:paraId="684C1984" w14:textId="77777777" w:rsidR="00F01C28" w:rsidRDefault="00F01C28" w:rsidP="00F01C28">
      <w:pPr>
        <w:pStyle w:val="ListParagraph"/>
        <w:numPr>
          <w:ilvl w:val="0"/>
          <w:numId w:val="3"/>
        </w:numPr>
        <w:jc w:val="both"/>
        <w:rPr>
          <w:color w:val="FF0000"/>
          <w:sz w:val="28"/>
          <w:szCs w:val="28"/>
        </w:rPr>
      </w:pPr>
      <w:r w:rsidRPr="00F01C28">
        <w:rPr>
          <w:b/>
          <w:color w:val="000000" w:themeColor="text1"/>
          <w:sz w:val="28"/>
          <w:szCs w:val="28"/>
        </w:rPr>
        <w:t xml:space="preserve">Έκδοση ψηφιακού λευκώματος </w:t>
      </w:r>
      <w:r w:rsidRPr="00F01C28">
        <w:rPr>
          <w:b/>
          <w:color w:val="000000" w:themeColor="text1"/>
          <w:sz w:val="28"/>
          <w:szCs w:val="28"/>
          <w:lang w:val="en-US"/>
        </w:rPr>
        <w:t>e</w:t>
      </w:r>
      <w:r w:rsidRPr="00F01C28">
        <w:rPr>
          <w:b/>
          <w:color w:val="000000" w:themeColor="text1"/>
          <w:sz w:val="28"/>
          <w:szCs w:val="28"/>
        </w:rPr>
        <w:t>-</w:t>
      </w:r>
      <w:r w:rsidRPr="00F01C28">
        <w:rPr>
          <w:b/>
          <w:color w:val="000000" w:themeColor="text1"/>
          <w:sz w:val="28"/>
          <w:szCs w:val="28"/>
          <w:lang w:val="en-US"/>
        </w:rPr>
        <w:t>book</w:t>
      </w:r>
      <w:r w:rsidRPr="00F01C28">
        <w:rPr>
          <w:color w:val="000000" w:themeColor="text1"/>
          <w:sz w:val="28"/>
          <w:szCs w:val="28"/>
        </w:rPr>
        <w:t xml:space="preserve"> </w:t>
      </w:r>
      <w:r w:rsidRPr="0022001D">
        <w:rPr>
          <w:b/>
          <w:color w:val="000000" w:themeColor="text1"/>
          <w:sz w:val="28"/>
          <w:szCs w:val="28"/>
        </w:rPr>
        <w:t>με 2.000 χρήστες</w:t>
      </w:r>
      <w:r w:rsidRPr="00F01C28">
        <w:rPr>
          <w:color w:val="000000" w:themeColor="text1"/>
          <w:sz w:val="28"/>
          <w:szCs w:val="28"/>
        </w:rPr>
        <w:t xml:space="preserve"> μιας εφαρμογής που περιέχει πλούσιο οπτικοακουστικό υλικό  και πληροφορίες για τις παραστάσεις του ΚΘΒΕ στην Επίδαυρο και στα θερινά φεστιβάλ της Ελλάδας</w:t>
      </w:r>
      <w:r w:rsidRPr="00F01C28">
        <w:rPr>
          <w:color w:val="FF0000"/>
          <w:sz w:val="28"/>
          <w:szCs w:val="28"/>
        </w:rPr>
        <w:t xml:space="preserve"> </w:t>
      </w:r>
    </w:p>
    <w:p w14:paraId="4A7BDD3B" w14:textId="77777777" w:rsidR="00F01C28" w:rsidRPr="00F01C28" w:rsidRDefault="00F01C28" w:rsidP="00F01C28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F01C28">
        <w:rPr>
          <w:b/>
          <w:color w:val="000000" w:themeColor="text1"/>
          <w:sz w:val="28"/>
          <w:szCs w:val="28"/>
        </w:rPr>
        <w:t>ΤΟ ΚΘΒΕ στο Αρχαίο Θέατρο της Δωδώνης.</w:t>
      </w:r>
      <w:r w:rsidRPr="00F01C28">
        <w:rPr>
          <w:color w:val="000000" w:themeColor="text1"/>
          <w:sz w:val="28"/>
          <w:szCs w:val="28"/>
        </w:rPr>
        <w:t xml:space="preserve"> </w:t>
      </w:r>
      <w:r w:rsidR="0022001D">
        <w:rPr>
          <w:color w:val="000000" w:themeColor="text1"/>
          <w:sz w:val="28"/>
          <w:szCs w:val="28"/>
        </w:rPr>
        <w:t>«</w:t>
      </w:r>
      <w:r w:rsidRPr="00F01C28">
        <w:rPr>
          <w:color w:val="000000" w:themeColor="text1"/>
          <w:sz w:val="28"/>
          <w:szCs w:val="28"/>
        </w:rPr>
        <w:t>Δωδώνη: Τόπος πράξεως σπουδαίας και τελείας</w:t>
      </w:r>
      <w:r w:rsidR="0022001D">
        <w:rPr>
          <w:color w:val="000000" w:themeColor="text1"/>
          <w:sz w:val="28"/>
          <w:szCs w:val="28"/>
        </w:rPr>
        <w:t>»</w:t>
      </w:r>
      <w:r w:rsidRPr="00F01C28">
        <w:rPr>
          <w:color w:val="000000" w:themeColor="text1"/>
          <w:sz w:val="28"/>
          <w:szCs w:val="28"/>
        </w:rPr>
        <w:t>. Συμμετοχή του ηθοποιού Στέργιου Τζαφέρη εκ μέρους του ΚΘΒΕ στην πολυπολιτισμική παράσταση στη Δωδώνη που πραγματοποιήθηκε στις 20/7/2016 με συμμετοχή ηθοποιών από 7 χώρες με θέμα την αρχαία τραγωδία σε συνεργασία με το Πνευματικό Κέντρο του Δήμου Δωδώνης</w:t>
      </w:r>
    </w:p>
    <w:p w14:paraId="0CE2F914" w14:textId="77777777" w:rsidR="00F01C28" w:rsidRPr="00F01C28" w:rsidRDefault="00F01C28" w:rsidP="00F01C28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F01C28">
        <w:rPr>
          <w:color w:val="000000" w:themeColor="text1"/>
          <w:sz w:val="28"/>
          <w:szCs w:val="28"/>
        </w:rPr>
        <w:t xml:space="preserve"> </w:t>
      </w:r>
      <w:r w:rsidR="0076727E">
        <w:rPr>
          <w:color w:val="000000" w:themeColor="text1"/>
          <w:sz w:val="28"/>
          <w:szCs w:val="28"/>
        </w:rPr>
        <w:t xml:space="preserve">Παρουσίαση της οπερέτας </w:t>
      </w:r>
      <w:r w:rsidR="0076727E" w:rsidRPr="00F01C28">
        <w:rPr>
          <w:color w:val="000000" w:themeColor="text1"/>
          <w:sz w:val="28"/>
          <w:szCs w:val="28"/>
        </w:rPr>
        <w:t xml:space="preserve"> του Όφενμπαχ « Το τραγούδι του Φορτούνιο» στο </w:t>
      </w:r>
      <w:r w:rsidR="0076727E" w:rsidRPr="00F01C28">
        <w:rPr>
          <w:b/>
          <w:color w:val="000000" w:themeColor="text1"/>
          <w:sz w:val="28"/>
          <w:szCs w:val="28"/>
        </w:rPr>
        <w:t>Αίθριο του Αρχαιολογικού Μουσείου</w:t>
      </w:r>
      <w:r w:rsidR="0076727E" w:rsidRPr="00F01C28">
        <w:rPr>
          <w:color w:val="000000" w:themeColor="text1"/>
          <w:sz w:val="28"/>
          <w:szCs w:val="28"/>
        </w:rPr>
        <w:t xml:space="preserve"> </w:t>
      </w:r>
      <w:r w:rsidR="0076727E" w:rsidRPr="0076727E">
        <w:rPr>
          <w:b/>
          <w:color w:val="000000" w:themeColor="text1"/>
          <w:sz w:val="28"/>
          <w:szCs w:val="28"/>
        </w:rPr>
        <w:t xml:space="preserve">Θεσσαλονίκης </w:t>
      </w:r>
      <w:r w:rsidR="0076727E">
        <w:rPr>
          <w:b/>
          <w:color w:val="000000" w:themeColor="text1"/>
          <w:sz w:val="28"/>
          <w:szCs w:val="28"/>
        </w:rPr>
        <w:t xml:space="preserve"> </w:t>
      </w:r>
      <w:r w:rsidR="0076727E" w:rsidRPr="0076727E">
        <w:rPr>
          <w:color w:val="000000" w:themeColor="text1"/>
          <w:sz w:val="28"/>
          <w:szCs w:val="28"/>
        </w:rPr>
        <w:t>στις</w:t>
      </w:r>
      <w:r w:rsidR="0076727E">
        <w:rPr>
          <w:b/>
          <w:color w:val="000000" w:themeColor="text1"/>
          <w:sz w:val="28"/>
          <w:szCs w:val="28"/>
        </w:rPr>
        <w:t xml:space="preserve"> </w:t>
      </w:r>
      <w:r w:rsidR="0076727E" w:rsidRPr="00F01C28">
        <w:rPr>
          <w:color w:val="000000" w:themeColor="text1"/>
          <w:sz w:val="28"/>
          <w:szCs w:val="28"/>
        </w:rPr>
        <w:t>27</w:t>
      </w:r>
      <w:r w:rsidR="0076727E">
        <w:rPr>
          <w:color w:val="000000" w:themeColor="text1"/>
          <w:sz w:val="28"/>
          <w:szCs w:val="28"/>
        </w:rPr>
        <w:t xml:space="preserve">/7 και 3/8/16 από τους </w:t>
      </w:r>
      <w:r w:rsidRPr="00F01C28">
        <w:rPr>
          <w:b/>
          <w:color w:val="000000" w:themeColor="text1"/>
          <w:sz w:val="28"/>
          <w:szCs w:val="28"/>
        </w:rPr>
        <w:t xml:space="preserve"> σπουδαστές της Δραματικής Σχολής του ΚΘΒΕ</w:t>
      </w:r>
      <w:r w:rsidR="0076727E">
        <w:rPr>
          <w:color w:val="000000" w:themeColor="text1"/>
          <w:sz w:val="28"/>
          <w:szCs w:val="28"/>
        </w:rPr>
        <w:t xml:space="preserve"> .</w:t>
      </w:r>
    </w:p>
    <w:p w14:paraId="7A7A232B" w14:textId="77777777" w:rsidR="00F01C28" w:rsidRDefault="00AC2C3D" w:rsidP="00F01C28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F01C28" w:rsidRPr="00F01C28">
        <w:rPr>
          <w:b/>
          <w:color w:val="000000" w:themeColor="text1"/>
          <w:sz w:val="28"/>
          <w:szCs w:val="28"/>
        </w:rPr>
        <w:t xml:space="preserve">Οι σπουδαστές </w:t>
      </w:r>
      <w:r w:rsidR="0076727E">
        <w:rPr>
          <w:b/>
          <w:color w:val="000000" w:themeColor="text1"/>
          <w:sz w:val="28"/>
          <w:szCs w:val="28"/>
        </w:rPr>
        <w:t xml:space="preserve">της Δραματικής Σχολής </w:t>
      </w:r>
      <w:r w:rsidR="00F01C28" w:rsidRPr="00F01C28">
        <w:rPr>
          <w:b/>
          <w:color w:val="000000" w:themeColor="text1"/>
          <w:sz w:val="28"/>
          <w:szCs w:val="28"/>
        </w:rPr>
        <w:t xml:space="preserve"> ΚΘΒΕ παίρνουν μέρος στο 59</w:t>
      </w:r>
      <w:r w:rsidR="00F01C28" w:rsidRPr="00F01C28">
        <w:rPr>
          <w:b/>
          <w:color w:val="000000" w:themeColor="text1"/>
          <w:sz w:val="28"/>
          <w:szCs w:val="28"/>
          <w:vertAlign w:val="superscript"/>
        </w:rPr>
        <w:t>ο</w:t>
      </w:r>
      <w:r w:rsidR="00F01C28" w:rsidRPr="00F01C28">
        <w:rPr>
          <w:b/>
          <w:color w:val="000000" w:themeColor="text1"/>
          <w:sz w:val="28"/>
          <w:szCs w:val="28"/>
        </w:rPr>
        <w:t xml:space="preserve"> Φεστιβάλ Φιλίππων με την παράσταση: «Ο κύριος Γιώργος Σεφέρης.</w:t>
      </w:r>
      <w:r w:rsidR="00F01C28" w:rsidRPr="00F01C28">
        <w:rPr>
          <w:color w:val="000000" w:themeColor="text1"/>
          <w:sz w:val="28"/>
          <w:szCs w:val="28"/>
        </w:rPr>
        <w:t xml:space="preserve"> Ένας βαθύσκιωτος και εντεψίζης Έλληνας» σε σκην. Γ. Ρήγα στο Φρούριο της Καβάλας 10/8/2016.</w:t>
      </w:r>
    </w:p>
    <w:p w14:paraId="3AA41D96" w14:textId="77777777" w:rsidR="00FD06AD" w:rsidRPr="00F01C28" w:rsidRDefault="00AC2C3D" w:rsidP="00F01C28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D06AD" w:rsidRPr="00F01C28">
        <w:rPr>
          <w:b/>
          <w:sz w:val="28"/>
          <w:szCs w:val="28"/>
        </w:rPr>
        <w:t>Επιτυχής εκτέλεση</w:t>
      </w:r>
      <w:r w:rsidR="00FE005F" w:rsidRPr="00F01C28">
        <w:rPr>
          <w:b/>
          <w:sz w:val="28"/>
          <w:szCs w:val="28"/>
        </w:rPr>
        <w:t xml:space="preserve"> του </w:t>
      </w:r>
      <w:r w:rsidR="00FD06AD" w:rsidRPr="00F01C28">
        <w:rPr>
          <w:b/>
          <w:sz w:val="28"/>
          <w:szCs w:val="28"/>
        </w:rPr>
        <w:t xml:space="preserve"> ρεπερτορίου </w:t>
      </w:r>
      <w:r w:rsidR="00FE582A" w:rsidRPr="00F01C28">
        <w:rPr>
          <w:b/>
          <w:sz w:val="28"/>
          <w:szCs w:val="28"/>
        </w:rPr>
        <w:t>της προηγούμενης Δ</w:t>
      </w:r>
      <w:r w:rsidR="00FD06AD" w:rsidRPr="00F01C28">
        <w:rPr>
          <w:b/>
          <w:sz w:val="28"/>
          <w:szCs w:val="28"/>
        </w:rPr>
        <w:t>ιεύθυνσης</w:t>
      </w:r>
      <w:r w:rsidR="00FE582A" w:rsidRPr="00F01C28">
        <w:rPr>
          <w:sz w:val="28"/>
          <w:szCs w:val="28"/>
        </w:rPr>
        <w:t>.</w:t>
      </w:r>
      <w:r w:rsidR="00FD06AD" w:rsidRPr="00F01C28">
        <w:rPr>
          <w:sz w:val="28"/>
          <w:szCs w:val="28"/>
        </w:rPr>
        <w:t xml:space="preserve"> </w:t>
      </w:r>
      <w:r w:rsidR="00FE582A" w:rsidRPr="00F01C28">
        <w:rPr>
          <w:sz w:val="28"/>
          <w:szCs w:val="28"/>
        </w:rPr>
        <w:t>(</w:t>
      </w:r>
      <w:r w:rsidR="003263A5" w:rsidRPr="00F01C28">
        <w:rPr>
          <w:sz w:val="28"/>
          <w:szCs w:val="28"/>
        </w:rPr>
        <w:t xml:space="preserve">Του </w:t>
      </w:r>
      <w:r w:rsidR="00FD06AD" w:rsidRPr="00F01C28">
        <w:rPr>
          <w:sz w:val="28"/>
          <w:szCs w:val="28"/>
        </w:rPr>
        <w:t xml:space="preserve">Κουτρούλη ο </w:t>
      </w:r>
      <w:r w:rsidR="003263A5" w:rsidRPr="00F01C28">
        <w:rPr>
          <w:sz w:val="28"/>
          <w:szCs w:val="28"/>
        </w:rPr>
        <w:t>γάμος, Ο Κάτω  Παρθενώνας, Ο Γλάρος</w:t>
      </w:r>
      <w:r w:rsidR="00FD06AD" w:rsidRPr="00F01C28">
        <w:rPr>
          <w:sz w:val="28"/>
          <w:szCs w:val="28"/>
        </w:rPr>
        <w:t>, Μάκμπεθ, Κωμωδία  του Αυτόχειρα, Βόϋτσεκ και  Σωτηρία</w:t>
      </w:r>
      <w:r w:rsidR="00CF2255" w:rsidRPr="00F01C28">
        <w:rPr>
          <w:sz w:val="28"/>
          <w:szCs w:val="28"/>
        </w:rPr>
        <w:t xml:space="preserve"> με λένε</w:t>
      </w:r>
      <w:r w:rsidR="00FE582A" w:rsidRPr="00F01C28">
        <w:rPr>
          <w:sz w:val="28"/>
          <w:szCs w:val="28"/>
        </w:rPr>
        <w:t>)</w:t>
      </w:r>
      <w:r w:rsidR="003263A5" w:rsidRPr="00F01C28">
        <w:rPr>
          <w:sz w:val="28"/>
          <w:szCs w:val="28"/>
        </w:rPr>
        <w:t xml:space="preserve"> καθώς και των παραστάσεων της </w:t>
      </w:r>
      <w:r w:rsidR="00FD06AD" w:rsidRPr="00F01C28">
        <w:rPr>
          <w:sz w:val="28"/>
          <w:szCs w:val="28"/>
        </w:rPr>
        <w:t>Παιδική</w:t>
      </w:r>
      <w:r w:rsidR="003263A5" w:rsidRPr="00F01C28">
        <w:rPr>
          <w:sz w:val="28"/>
          <w:szCs w:val="28"/>
        </w:rPr>
        <w:t>ς</w:t>
      </w:r>
      <w:r w:rsidR="00FD06AD" w:rsidRPr="00F01C28">
        <w:rPr>
          <w:sz w:val="28"/>
          <w:szCs w:val="28"/>
        </w:rPr>
        <w:t xml:space="preserve"> και </w:t>
      </w:r>
      <w:r w:rsidR="00FE005F" w:rsidRPr="00F01C28">
        <w:rPr>
          <w:sz w:val="28"/>
          <w:szCs w:val="28"/>
        </w:rPr>
        <w:t xml:space="preserve">της </w:t>
      </w:r>
      <w:r w:rsidR="00FD06AD" w:rsidRPr="00F01C28">
        <w:rPr>
          <w:sz w:val="28"/>
          <w:szCs w:val="28"/>
        </w:rPr>
        <w:t>Εφηβική</w:t>
      </w:r>
      <w:r w:rsidR="003263A5" w:rsidRPr="00F01C28">
        <w:rPr>
          <w:sz w:val="28"/>
          <w:szCs w:val="28"/>
        </w:rPr>
        <w:t>ς</w:t>
      </w:r>
      <w:r w:rsidR="00FD06AD" w:rsidRPr="00F01C28">
        <w:rPr>
          <w:sz w:val="28"/>
          <w:szCs w:val="28"/>
        </w:rPr>
        <w:t xml:space="preserve"> σκηνή</w:t>
      </w:r>
      <w:r w:rsidR="003263A5" w:rsidRPr="00F01C28">
        <w:rPr>
          <w:sz w:val="28"/>
          <w:szCs w:val="28"/>
        </w:rPr>
        <w:t>ς</w:t>
      </w:r>
      <w:r w:rsidR="00FE582A" w:rsidRPr="00F01C28">
        <w:rPr>
          <w:sz w:val="28"/>
          <w:szCs w:val="28"/>
        </w:rPr>
        <w:t xml:space="preserve"> </w:t>
      </w:r>
      <w:r w:rsidR="00FD06AD" w:rsidRPr="00F01C28">
        <w:rPr>
          <w:sz w:val="28"/>
          <w:szCs w:val="28"/>
        </w:rPr>
        <w:t xml:space="preserve">(Μυστικός κήπος και Ρωμαίος και Ιουλιέττα </w:t>
      </w:r>
      <w:r w:rsidR="00FD06AD" w:rsidRPr="00F01C28">
        <w:rPr>
          <w:sz w:val="28"/>
          <w:szCs w:val="28"/>
          <w:lang w:val="en-US"/>
        </w:rPr>
        <w:t>on</w:t>
      </w:r>
      <w:r w:rsidR="00FD06AD" w:rsidRPr="00F01C28">
        <w:rPr>
          <w:sz w:val="28"/>
          <w:szCs w:val="28"/>
        </w:rPr>
        <w:t xml:space="preserve"> </w:t>
      </w:r>
      <w:r w:rsidR="00FD06AD" w:rsidRPr="00F01C28">
        <w:rPr>
          <w:sz w:val="28"/>
          <w:szCs w:val="28"/>
          <w:lang w:val="en-US"/>
        </w:rPr>
        <w:t>the</w:t>
      </w:r>
      <w:r w:rsidR="00FD06AD" w:rsidRPr="00F01C28">
        <w:rPr>
          <w:sz w:val="28"/>
          <w:szCs w:val="28"/>
        </w:rPr>
        <w:t xml:space="preserve"> </w:t>
      </w:r>
      <w:r w:rsidR="00FD06AD" w:rsidRPr="00F01C28">
        <w:rPr>
          <w:sz w:val="28"/>
          <w:szCs w:val="28"/>
          <w:lang w:val="en-US"/>
        </w:rPr>
        <w:t>road</w:t>
      </w:r>
      <w:r w:rsidR="00FD06AD" w:rsidRPr="00F01C28">
        <w:rPr>
          <w:sz w:val="28"/>
          <w:szCs w:val="28"/>
        </w:rPr>
        <w:t>).</w:t>
      </w:r>
    </w:p>
    <w:p w14:paraId="450FCBCC" w14:textId="77777777" w:rsidR="00555910" w:rsidRPr="000C1480" w:rsidRDefault="000C1480" w:rsidP="002B57F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263A5" w:rsidRPr="00F01C28">
        <w:rPr>
          <w:b/>
          <w:sz w:val="28"/>
          <w:szCs w:val="28"/>
        </w:rPr>
        <w:t>Περιοδεία της παράστασης</w:t>
      </w:r>
      <w:r w:rsidR="00FD06AD" w:rsidRPr="00F01C28">
        <w:rPr>
          <w:b/>
          <w:sz w:val="28"/>
          <w:szCs w:val="28"/>
        </w:rPr>
        <w:t xml:space="preserve"> «Απολογία  του Σωκράτη»</w:t>
      </w:r>
      <w:r w:rsidR="0076727E">
        <w:rPr>
          <w:b/>
          <w:sz w:val="28"/>
          <w:szCs w:val="28"/>
        </w:rPr>
        <w:t xml:space="preserve"> </w:t>
      </w:r>
      <w:r w:rsidR="0076727E" w:rsidRPr="0076727E">
        <w:rPr>
          <w:sz w:val="28"/>
          <w:szCs w:val="28"/>
        </w:rPr>
        <w:t>σε σκην. Δ. Αβδελιώδη</w:t>
      </w:r>
      <w:r w:rsidR="00FD06AD" w:rsidRPr="0076727E">
        <w:rPr>
          <w:sz w:val="28"/>
          <w:szCs w:val="28"/>
        </w:rPr>
        <w:t xml:space="preserve"> </w:t>
      </w:r>
      <w:r w:rsidR="003263A5" w:rsidRPr="00555910">
        <w:rPr>
          <w:sz w:val="28"/>
          <w:szCs w:val="28"/>
        </w:rPr>
        <w:t xml:space="preserve">από την Εταιρεία Μακεδονικών Σπουδών έως </w:t>
      </w:r>
      <w:r w:rsidR="003263A5" w:rsidRPr="000C1480">
        <w:rPr>
          <w:sz w:val="28"/>
          <w:szCs w:val="28"/>
        </w:rPr>
        <w:t>το Εθνικό Θέατρο Βουκουρεστίου</w:t>
      </w:r>
      <w:r w:rsidR="00701261" w:rsidRPr="000C1480">
        <w:rPr>
          <w:sz w:val="28"/>
          <w:szCs w:val="28"/>
        </w:rPr>
        <w:t xml:space="preserve"> και την </w:t>
      </w:r>
      <w:r w:rsidR="00701261" w:rsidRPr="000C1480">
        <w:rPr>
          <w:sz w:val="28"/>
          <w:szCs w:val="28"/>
        </w:rPr>
        <w:lastRenderedPageBreak/>
        <w:t>Όπερα του Βιετνάμ ,</w:t>
      </w:r>
      <w:r w:rsidR="003263A5" w:rsidRPr="000C1480">
        <w:rPr>
          <w:sz w:val="28"/>
          <w:szCs w:val="28"/>
        </w:rPr>
        <w:t xml:space="preserve"> με</w:t>
      </w:r>
      <w:r w:rsidR="003263A5" w:rsidRPr="00555910">
        <w:rPr>
          <w:sz w:val="28"/>
          <w:szCs w:val="28"/>
        </w:rPr>
        <w:t xml:space="preserve"> ενδιάμεσους σταθμούς</w:t>
      </w:r>
      <w:r w:rsidR="00FE582A" w:rsidRPr="00555910">
        <w:rPr>
          <w:sz w:val="28"/>
          <w:szCs w:val="28"/>
        </w:rPr>
        <w:t xml:space="preserve"> -</w:t>
      </w:r>
      <w:r w:rsidR="003263A5" w:rsidRPr="00555910">
        <w:rPr>
          <w:sz w:val="28"/>
          <w:szCs w:val="28"/>
        </w:rPr>
        <w:t xml:space="preserve"> παρουσιάσεις στο Πανεπιστήμιο Μακεδονία, </w:t>
      </w:r>
      <w:r w:rsidR="00FD06AD" w:rsidRPr="00555910">
        <w:rPr>
          <w:sz w:val="28"/>
          <w:szCs w:val="28"/>
        </w:rPr>
        <w:t>στο Αρχαιολογικό Μουσείο</w:t>
      </w:r>
      <w:r w:rsidR="003263A5" w:rsidRPr="00555910">
        <w:rPr>
          <w:sz w:val="28"/>
          <w:szCs w:val="28"/>
        </w:rPr>
        <w:t xml:space="preserve"> Θεσσαλονίκης, </w:t>
      </w:r>
      <w:r w:rsidR="00776AB0" w:rsidRPr="00555910">
        <w:rPr>
          <w:sz w:val="28"/>
          <w:szCs w:val="28"/>
        </w:rPr>
        <w:t>σε πόλεις της Βόρειας Ελλάδας</w:t>
      </w:r>
      <w:r w:rsidR="0092574B" w:rsidRPr="00555910">
        <w:rPr>
          <w:sz w:val="28"/>
          <w:szCs w:val="28"/>
        </w:rPr>
        <w:t xml:space="preserve"> (Καβάλα, Κιλκίς), στην Κύπρο</w:t>
      </w:r>
      <w:r w:rsidR="00776AB0" w:rsidRPr="00555910">
        <w:rPr>
          <w:sz w:val="28"/>
          <w:szCs w:val="28"/>
        </w:rPr>
        <w:t xml:space="preserve"> και </w:t>
      </w:r>
      <w:r w:rsidR="00FD06AD" w:rsidRPr="00555910">
        <w:rPr>
          <w:sz w:val="28"/>
          <w:szCs w:val="28"/>
        </w:rPr>
        <w:t xml:space="preserve">στο </w:t>
      </w:r>
      <w:r w:rsidR="00FD06AD" w:rsidRPr="000C1480">
        <w:rPr>
          <w:sz w:val="28"/>
          <w:szCs w:val="28"/>
        </w:rPr>
        <w:t>Δημοτικό Θέατρο Πειραιά</w:t>
      </w:r>
      <w:r w:rsidR="0092574B" w:rsidRPr="000C1480">
        <w:rPr>
          <w:sz w:val="28"/>
          <w:szCs w:val="28"/>
        </w:rPr>
        <w:t xml:space="preserve"> (5 -15/5/2016)</w:t>
      </w:r>
      <w:r w:rsidR="00FD06AD" w:rsidRPr="000C1480">
        <w:rPr>
          <w:sz w:val="28"/>
          <w:szCs w:val="28"/>
        </w:rPr>
        <w:t>.</w:t>
      </w:r>
      <w:r w:rsidR="00A14172" w:rsidRPr="000C1480">
        <w:rPr>
          <w:sz w:val="28"/>
          <w:szCs w:val="28"/>
        </w:rPr>
        <w:t xml:space="preserve"> </w:t>
      </w:r>
    </w:p>
    <w:p w14:paraId="0A0A35D1" w14:textId="77777777" w:rsidR="00FD06AD" w:rsidRPr="00555910" w:rsidRDefault="000C1480" w:rsidP="002B57F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37ED1" w:rsidRPr="00F01C28">
        <w:rPr>
          <w:b/>
          <w:sz w:val="28"/>
          <w:szCs w:val="28"/>
        </w:rPr>
        <w:t>Διοργάνωση Θεατρικού Φ</w:t>
      </w:r>
      <w:r w:rsidR="00776AB0" w:rsidRPr="00F01C28">
        <w:rPr>
          <w:b/>
          <w:sz w:val="28"/>
          <w:szCs w:val="28"/>
        </w:rPr>
        <w:t xml:space="preserve">εστιβάλ: </w:t>
      </w:r>
      <w:r w:rsidR="00FD06AD" w:rsidRPr="00F01C28">
        <w:rPr>
          <w:b/>
          <w:sz w:val="28"/>
          <w:szCs w:val="28"/>
        </w:rPr>
        <w:t>Τουρνουά «5 επί 5»</w:t>
      </w:r>
      <w:r w:rsidR="00FD06AD" w:rsidRPr="00555910">
        <w:rPr>
          <w:sz w:val="28"/>
          <w:szCs w:val="28"/>
        </w:rPr>
        <w:t xml:space="preserve"> στο Μικρό Θέατρο Μ. Λαζαριστών </w:t>
      </w:r>
      <w:r w:rsidR="00776AB0" w:rsidRPr="00555910">
        <w:rPr>
          <w:sz w:val="28"/>
          <w:szCs w:val="28"/>
        </w:rPr>
        <w:t>με στόχο την</w:t>
      </w:r>
      <w:r w:rsidR="00FD06AD" w:rsidRPr="00555910">
        <w:rPr>
          <w:sz w:val="28"/>
          <w:szCs w:val="28"/>
        </w:rPr>
        <w:t xml:space="preserve">  </w:t>
      </w:r>
      <w:r w:rsidR="00FD06AD" w:rsidRPr="0076727E">
        <w:rPr>
          <w:b/>
          <w:sz w:val="28"/>
          <w:szCs w:val="28"/>
        </w:rPr>
        <w:t xml:space="preserve">ανάδειξη νέων  </w:t>
      </w:r>
      <w:r w:rsidR="00FE582A" w:rsidRPr="0076727E">
        <w:rPr>
          <w:b/>
          <w:sz w:val="28"/>
          <w:szCs w:val="28"/>
        </w:rPr>
        <w:t xml:space="preserve">θεατρικών </w:t>
      </w:r>
      <w:r w:rsidR="00FD06AD" w:rsidRPr="0076727E">
        <w:rPr>
          <w:b/>
          <w:sz w:val="28"/>
          <w:szCs w:val="28"/>
        </w:rPr>
        <w:t xml:space="preserve">ομάδων </w:t>
      </w:r>
      <w:r w:rsidR="00776AB0" w:rsidRPr="0076727E">
        <w:rPr>
          <w:b/>
          <w:sz w:val="28"/>
          <w:szCs w:val="28"/>
        </w:rPr>
        <w:t xml:space="preserve"> της πόλης</w:t>
      </w:r>
      <w:r w:rsidR="00FE005F" w:rsidRPr="00555910">
        <w:rPr>
          <w:sz w:val="28"/>
          <w:szCs w:val="28"/>
        </w:rPr>
        <w:t xml:space="preserve"> </w:t>
      </w:r>
      <w:r w:rsidR="00BB3A77" w:rsidRPr="00555910">
        <w:rPr>
          <w:sz w:val="28"/>
          <w:szCs w:val="28"/>
        </w:rPr>
        <w:t>.</w:t>
      </w:r>
      <w:r w:rsidR="00972AD4" w:rsidRPr="00555910">
        <w:rPr>
          <w:sz w:val="28"/>
          <w:szCs w:val="28"/>
        </w:rPr>
        <w:t>Έναρξη 25 Μαρτίου και διάρκεια 5 εβδομάδες.</w:t>
      </w:r>
    </w:p>
    <w:p w14:paraId="44BF4B32" w14:textId="77777777" w:rsidR="00FD06AD" w:rsidRPr="0060044B" w:rsidRDefault="000C1480" w:rsidP="00776AB0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76AB0" w:rsidRPr="00F01C28">
        <w:rPr>
          <w:b/>
          <w:sz w:val="28"/>
          <w:szCs w:val="28"/>
        </w:rPr>
        <w:t>Παρουσίαση νέ</w:t>
      </w:r>
      <w:r w:rsidR="0092574B" w:rsidRPr="00F01C28">
        <w:rPr>
          <w:b/>
          <w:sz w:val="28"/>
          <w:szCs w:val="28"/>
        </w:rPr>
        <w:t>ων παραγωγών</w:t>
      </w:r>
      <w:r w:rsidR="0092574B" w:rsidRPr="0060044B">
        <w:rPr>
          <w:sz w:val="28"/>
          <w:szCs w:val="28"/>
        </w:rPr>
        <w:t xml:space="preserve"> </w:t>
      </w:r>
      <w:r w:rsidR="00776AB0" w:rsidRPr="0060044B">
        <w:rPr>
          <w:sz w:val="28"/>
          <w:szCs w:val="28"/>
        </w:rPr>
        <w:t xml:space="preserve">: </w:t>
      </w:r>
      <w:r w:rsidR="00776AB0" w:rsidRPr="00F01C28">
        <w:rPr>
          <w:b/>
          <w:sz w:val="28"/>
          <w:szCs w:val="28"/>
        </w:rPr>
        <w:t>«</w:t>
      </w:r>
      <w:r w:rsidR="00FD06AD" w:rsidRPr="00F01C28">
        <w:rPr>
          <w:b/>
          <w:sz w:val="28"/>
          <w:szCs w:val="28"/>
        </w:rPr>
        <w:t>Αγγέλα</w:t>
      </w:r>
      <w:r w:rsidR="00776AB0" w:rsidRPr="00F01C28">
        <w:rPr>
          <w:b/>
          <w:sz w:val="28"/>
          <w:szCs w:val="28"/>
        </w:rPr>
        <w:t>»</w:t>
      </w:r>
      <w:r w:rsidR="00776AB0" w:rsidRPr="0060044B">
        <w:rPr>
          <w:sz w:val="28"/>
          <w:szCs w:val="28"/>
        </w:rPr>
        <w:t xml:space="preserve"> του</w:t>
      </w:r>
      <w:r w:rsidR="00FD06AD" w:rsidRPr="0060044B">
        <w:rPr>
          <w:sz w:val="28"/>
          <w:szCs w:val="28"/>
        </w:rPr>
        <w:t xml:space="preserve"> </w:t>
      </w:r>
      <w:r w:rsidR="00FE582A" w:rsidRPr="0060044B">
        <w:rPr>
          <w:sz w:val="28"/>
          <w:szCs w:val="28"/>
        </w:rPr>
        <w:t xml:space="preserve">Γ. </w:t>
      </w:r>
      <w:r w:rsidR="00FD06AD" w:rsidRPr="0060044B">
        <w:rPr>
          <w:sz w:val="28"/>
          <w:szCs w:val="28"/>
        </w:rPr>
        <w:t>Σεβαστίκογλου</w:t>
      </w:r>
      <w:r w:rsidR="00972AD4" w:rsidRPr="0060044B">
        <w:rPr>
          <w:sz w:val="28"/>
          <w:szCs w:val="28"/>
        </w:rPr>
        <w:t xml:space="preserve"> σε σκην. Γ. Παλούμπη</w:t>
      </w:r>
      <w:r w:rsidR="0092574B" w:rsidRPr="0060044B">
        <w:rPr>
          <w:sz w:val="28"/>
          <w:szCs w:val="28"/>
        </w:rPr>
        <w:t xml:space="preserve"> και </w:t>
      </w:r>
      <w:r w:rsidR="0092574B" w:rsidRPr="00F01C28">
        <w:rPr>
          <w:b/>
          <w:sz w:val="28"/>
          <w:szCs w:val="28"/>
        </w:rPr>
        <w:t>«Το α</w:t>
      </w:r>
      <w:r w:rsidR="00972AD4" w:rsidRPr="00F01C28">
        <w:rPr>
          <w:b/>
          <w:sz w:val="28"/>
          <w:szCs w:val="28"/>
        </w:rPr>
        <w:t>γόρι με τη βαλίτσα</w:t>
      </w:r>
      <w:r w:rsidR="00D55C8B" w:rsidRPr="00F01C28">
        <w:rPr>
          <w:b/>
          <w:sz w:val="28"/>
          <w:szCs w:val="28"/>
        </w:rPr>
        <w:t>»</w:t>
      </w:r>
      <w:r w:rsidR="00D55C8B">
        <w:rPr>
          <w:sz w:val="28"/>
          <w:szCs w:val="28"/>
        </w:rPr>
        <w:t xml:space="preserve"> του Μ. Κένι σε σκην. Μ. Σιώνα και </w:t>
      </w:r>
      <w:r w:rsidR="00D55C8B" w:rsidRPr="00F01C28">
        <w:rPr>
          <w:b/>
          <w:sz w:val="28"/>
          <w:szCs w:val="28"/>
        </w:rPr>
        <w:t>«Τα</w:t>
      </w:r>
      <w:r w:rsidR="00A71CF1" w:rsidRPr="00F01C28">
        <w:rPr>
          <w:b/>
          <w:sz w:val="28"/>
          <w:szCs w:val="28"/>
        </w:rPr>
        <w:t xml:space="preserve">ξιδεύοντας με τον ΠΑΟΚ» </w:t>
      </w:r>
      <w:r w:rsidR="00A71CF1">
        <w:rPr>
          <w:sz w:val="28"/>
          <w:szCs w:val="28"/>
        </w:rPr>
        <w:t>του Σ. Τσιώλη σε σκην. Τ</w:t>
      </w:r>
      <w:r w:rsidR="00D55C8B">
        <w:rPr>
          <w:sz w:val="28"/>
          <w:szCs w:val="28"/>
        </w:rPr>
        <w:t>αξιάρχη Χάνου.(πρεμιέρα 15 Μαίου στο Μικρό της Μονής Λαζαριστών με αφορμή τα 90 χρόνια από την ίδρυση της ομάδας).</w:t>
      </w:r>
    </w:p>
    <w:p w14:paraId="79B4A6CF" w14:textId="77777777" w:rsidR="00FD06AD" w:rsidRPr="00E423C5" w:rsidRDefault="000C1480" w:rsidP="00E423C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D06AD" w:rsidRPr="00F01C28">
        <w:rPr>
          <w:b/>
          <w:sz w:val="28"/>
          <w:szCs w:val="28"/>
        </w:rPr>
        <w:t>Κλιμάκιο Μακεδονίας -Θράκης</w:t>
      </w:r>
      <w:r w:rsidR="00776AB0" w:rsidRPr="00F01C28">
        <w:rPr>
          <w:b/>
          <w:sz w:val="28"/>
          <w:szCs w:val="28"/>
        </w:rPr>
        <w:t>.</w:t>
      </w:r>
      <w:r w:rsidR="00E423C5" w:rsidRPr="00F01C28">
        <w:rPr>
          <w:b/>
          <w:sz w:val="28"/>
          <w:szCs w:val="28"/>
        </w:rPr>
        <w:t xml:space="preserve"> </w:t>
      </w:r>
      <w:r w:rsidR="00776AB0" w:rsidRPr="00F01C28">
        <w:rPr>
          <w:b/>
          <w:sz w:val="28"/>
          <w:szCs w:val="28"/>
        </w:rPr>
        <w:t xml:space="preserve">Παρουσίαση παιδικής παράστασης σε περιοδεία για πρώτη φορά: </w:t>
      </w:r>
      <w:r w:rsidR="00FD06AD" w:rsidRPr="00F01C28">
        <w:rPr>
          <w:b/>
          <w:sz w:val="28"/>
          <w:szCs w:val="28"/>
        </w:rPr>
        <w:t xml:space="preserve">«Αγόρι με τη βαλίτσα» </w:t>
      </w:r>
      <w:r w:rsidR="00776AB0" w:rsidRPr="00E423C5">
        <w:rPr>
          <w:sz w:val="28"/>
          <w:szCs w:val="28"/>
        </w:rPr>
        <w:t xml:space="preserve">του </w:t>
      </w:r>
      <w:r w:rsidR="00FD06AD" w:rsidRPr="00E423C5">
        <w:rPr>
          <w:sz w:val="28"/>
          <w:szCs w:val="28"/>
        </w:rPr>
        <w:t>Μ.Κένι</w:t>
      </w:r>
      <w:r w:rsidR="00B4353E" w:rsidRPr="00E423C5">
        <w:rPr>
          <w:sz w:val="28"/>
          <w:szCs w:val="28"/>
        </w:rPr>
        <w:t xml:space="preserve">, με θέμα το </w:t>
      </w:r>
      <w:r w:rsidR="00B4353E" w:rsidRPr="0076727E">
        <w:rPr>
          <w:b/>
          <w:sz w:val="28"/>
          <w:szCs w:val="28"/>
        </w:rPr>
        <w:t>Προσφυγικό Ζ</w:t>
      </w:r>
      <w:r w:rsidR="00776AB0" w:rsidRPr="0076727E">
        <w:rPr>
          <w:b/>
          <w:sz w:val="28"/>
          <w:szCs w:val="28"/>
        </w:rPr>
        <w:t>ήτημα.</w:t>
      </w:r>
    </w:p>
    <w:p w14:paraId="227057C0" w14:textId="77777777" w:rsidR="00A71CF1" w:rsidRPr="00F01C28" w:rsidRDefault="000C1480" w:rsidP="00F01C28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7ED1" w:rsidRPr="0060044B">
        <w:rPr>
          <w:sz w:val="28"/>
          <w:szCs w:val="28"/>
        </w:rPr>
        <w:t xml:space="preserve">Διοργάνωση δωρεάν ολοήμερων θεματικών αφιερωμάτων </w:t>
      </w:r>
      <w:r w:rsidR="00B37ED1" w:rsidRPr="00F01C28">
        <w:rPr>
          <w:b/>
          <w:sz w:val="28"/>
          <w:szCs w:val="28"/>
        </w:rPr>
        <w:t>«</w:t>
      </w:r>
      <w:r w:rsidR="00B37ED1" w:rsidRPr="00F01C28">
        <w:rPr>
          <w:b/>
          <w:sz w:val="28"/>
          <w:szCs w:val="28"/>
          <w:lang w:val="en-US"/>
        </w:rPr>
        <w:t>BIG</w:t>
      </w:r>
      <w:r w:rsidR="00B37ED1" w:rsidRPr="00F01C28">
        <w:rPr>
          <w:b/>
          <w:sz w:val="28"/>
          <w:szCs w:val="28"/>
        </w:rPr>
        <w:t xml:space="preserve"> </w:t>
      </w:r>
      <w:r w:rsidR="00B37ED1" w:rsidRPr="00F01C28">
        <w:rPr>
          <w:b/>
          <w:sz w:val="28"/>
          <w:szCs w:val="28"/>
          <w:lang w:val="en-US"/>
        </w:rPr>
        <w:t>DAYS</w:t>
      </w:r>
      <w:r w:rsidR="00B37ED1" w:rsidRPr="00F01C28">
        <w:rPr>
          <w:b/>
          <w:sz w:val="28"/>
          <w:szCs w:val="28"/>
        </w:rPr>
        <w:t>»</w:t>
      </w:r>
      <w:r w:rsidR="00B37ED1" w:rsidRPr="0060044B">
        <w:rPr>
          <w:sz w:val="28"/>
          <w:szCs w:val="28"/>
        </w:rPr>
        <w:t xml:space="preserve"> με αφορμή τα έργα των </w:t>
      </w:r>
      <w:r w:rsidR="00B4353E" w:rsidRPr="0060044B">
        <w:rPr>
          <w:sz w:val="28"/>
          <w:szCs w:val="28"/>
        </w:rPr>
        <w:t>Α.</w:t>
      </w:r>
      <w:r w:rsidR="00B37ED1" w:rsidRPr="0060044B">
        <w:rPr>
          <w:sz w:val="28"/>
          <w:szCs w:val="28"/>
        </w:rPr>
        <w:t xml:space="preserve">Τσέχωφ, </w:t>
      </w:r>
      <w:r w:rsidR="00B4353E" w:rsidRPr="0060044B">
        <w:rPr>
          <w:sz w:val="28"/>
          <w:szCs w:val="28"/>
        </w:rPr>
        <w:t>Ν.</w:t>
      </w:r>
      <w:r w:rsidR="00B37ED1" w:rsidRPr="0060044B">
        <w:rPr>
          <w:sz w:val="28"/>
          <w:szCs w:val="28"/>
        </w:rPr>
        <w:t xml:space="preserve"> Έρνμαν, </w:t>
      </w:r>
      <w:r w:rsidR="00B4353E" w:rsidRPr="0060044B">
        <w:rPr>
          <w:sz w:val="28"/>
          <w:szCs w:val="28"/>
        </w:rPr>
        <w:t>Ο.</w:t>
      </w:r>
      <w:r w:rsidR="00B37ED1" w:rsidRPr="0060044B">
        <w:rPr>
          <w:sz w:val="28"/>
          <w:szCs w:val="28"/>
        </w:rPr>
        <w:t>Σαίξπηρ</w:t>
      </w:r>
      <w:r w:rsidR="00B4353E" w:rsidRPr="0060044B">
        <w:rPr>
          <w:sz w:val="28"/>
          <w:szCs w:val="28"/>
        </w:rPr>
        <w:t>,</w:t>
      </w:r>
      <w:r w:rsidR="00B37ED1" w:rsidRPr="0060044B">
        <w:rPr>
          <w:sz w:val="28"/>
          <w:szCs w:val="28"/>
        </w:rPr>
        <w:t xml:space="preserve"> </w:t>
      </w:r>
      <w:r w:rsidR="00B4353E" w:rsidRPr="0060044B">
        <w:rPr>
          <w:sz w:val="28"/>
          <w:szCs w:val="28"/>
        </w:rPr>
        <w:t xml:space="preserve">    Γ. </w:t>
      </w:r>
      <w:r w:rsidR="00B37ED1" w:rsidRPr="0060044B">
        <w:rPr>
          <w:sz w:val="28"/>
          <w:szCs w:val="28"/>
        </w:rPr>
        <w:t>Μπύχνερ</w:t>
      </w:r>
      <w:r w:rsidR="00B4353E" w:rsidRPr="0060044B">
        <w:rPr>
          <w:sz w:val="28"/>
          <w:szCs w:val="28"/>
        </w:rPr>
        <w:t xml:space="preserve"> και Γ.Σεβαστίκογλου.</w:t>
      </w:r>
    </w:p>
    <w:p w14:paraId="4AE320AA" w14:textId="77777777" w:rsidR="00B37ED1" w:rsidRPr="0060044B" w:rsidRDefault="00E423C5" w:rsidP="002A18D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7ED1" w:rsidRPr="00F01C28">
        <w:rPr>
          <w:b/>
          <w:sz w:val="28"/>
          <w:szCs w:val="28"/>
        </w:rPr>
        <w:t>Συνεργασία με το Δήμο Συκεών</w:t>
      </w:r>
      <w:r w:rsidR="00B37ED1" w:rsidRPr="0060044B">
        <w:rPr>
          <w:sz w:val="28"/>
          <w:szCs w:val="28"/>
        </w:rPr>
        <w:t xml:space="preserve"> για την παρακολούθηση των θεατρικών παραστάσεων του ΚΘΒΕ από χιλιάδες μαθητές του Δήμου.</w:t>
      </w:r>
      <w:r w:rsidR="00AE05E3">
        <w:rPr>
          <w:sz w:val="28"/>
          <w:szCs w:val="28"/>
        </w:rPr>
        <w:t xml:space="preserve"> Συνέχιση της συνεργασίας και αγορά των εκπαιδευτικών προγραμμάτων από </w:t>
      </w:r>
      <w:r>
        <w:rPr>
          <w:sz w:val="28"/>
          <w:szCs w:val="28"/>
        </w:rPr>
        <w:t>το δήμο για τα σχολεία.</w:t>
      </w:r>
    </w:p>
    <w:p w14:paraId="0668F147" w14:textId="77777777" w:rsidR="00A37BEA" w:rsidRPr="0060044B" w:rsidRDefault="00A37BEA" w:rsidP="00B37ED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01C28">
        <w:rPr>
          <w:b/>
          <w:sz w:val="28"/>
          <w:szCs w:val="28"/>
          <w:lang w:val="en-US"/>
        </w:rPr>
        <w:t>Masterclass</w:t>
      </w:r>
      <w:r w:rsidRPr="00F01C28">
        <w:rPr>
          <w:b/>
          <w:sz w:val="28"/>
          <w:szCs w:val="28"/>
        </w:rPr>
        <w:t xml:space="preserve"> από τον βρετανό σκηνοθέτη</w:t>
      </w:r>
      <w:r w:rsidR="000B6874" w:rsidRPr="00F01C28">
        <w:rPr>
          <w:b/>
          <w:sz w:val="28"/>
          <w:szCs w:val="28"/>
        </w:rPr>
        <w:t xml:space="preserve"> του </w:t>
      </w:r>
      <w:r w:rsidR="000B6874" w:rsidRPr="00F01C28">
        <w:rPr>
          <w:b/>
          <w:sz w:val="28"/>
          <w:szCs w:val="28"/>
          <w:lang w:val="en-US"/>
        </w:rPr>
        <w:t>UCL</w:t>
      </w:r>
      <w:r w:rsidR="000B6874" w:rsidRPr="00F01C28">
        <w:rPr>
          <w:b/>
          <w:sz w:val="28"/>
          <w:szCs w:val="28"/>
        </w:rPr>
        <w:t xml:space="preserve">  </w:t>
      </w:r>
      <w:r w:rsidR="000B6874" w:rsidRPr="00F01C28">
        <w:rPr>
          <w:b/>
          <w:sz w:val="28"/>
          <w:szCs w:val="28"/>
          <w:lang w:val="en-US"/>
        </w:rPr>
        <w:t>Gregory</w:t>
      </w:r>
      <w:r w:rsidR="000B6874" w:rsidRPr="00F01C28">
        <w:rPr>
          <w:b/>
          <w:sz w:val="28"/>
          <w:szCs w:val="28"/>
        </w:rPr>
        <w:t xml:space="preserve"> </w:t>
      </w:r>
      <w:r w:rsidRPr="00F01C28">
        <w:rPr>
          <w:b/>
          <w:sz w:val="28"/>
          <w:szCs w:val="28"/>
          <w:lang w:val="en-US"/>
        </w:rPr>
        <w:t>Thomson</w:t>
      </w:r>
      <w:r w:rsidRPr="00F01C28">
        <w:rPr>
          <w:b/>
          <w:sz w:val="28"/>
          <w:szCs w:val="28"/>
        </w:rPr>
        <w:t xml:space="preserve"> </w:t>
      </w:r>
      <w:r w:rsidRPr="00F01C28">
        <w:rPr>
          <w:sz w:val="28"/>
          <w:szCs w:val="28"/>
        </w:rPr>
        <w:t>στην ΕΜΣ 28/2/2016</w:t>
      </w:r>
      <w:r w:rsidRPr="0060044B">
        <w:rPr>
          <w:sz w:val="28"/>
          <w:szCs w:val="28"/>
        </w:rPr>
        <w:t xml:space="preserve">  </w:t>
      </w:r>
      <w:r w:rsidR="00CB3EE9" w:rsidRPr="0060044B">
        <w:rPr>
          <w:sz w:val="28"/>
          <w:szCs w:val="28"/>
        </w:rPr>
        <w:t>σε συνερ</w:t>
      </w:r>
      <w:r w:rsidR="000B6874" w:rsidRPr="0060044B">
        <w:rPr>
          <w:sz w:val="28"/>
          <w:szCs w:val="28"/>
        </w:rPr>
        <w:t>γασία με το Βρετανικό Συμβούλιο με θέμα: «Οι καιροί αλλάζουν αλλά ο Σαίξπηρ μένει».</w:t>
      </w:r>
    </w:p>
    <w:p w14:paraId="02FCEA44" w14:textId="77777777" w:rsidR="00CB3EE9" w:rsidRDefault="00A93540" w:rsidP="00B37ED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B3EE9" w:rsidRPr="00F01C28">
        <w:rPr>
          <w:b/>
          <w:sz w:val="28"/>
          <w:szCs w:val="28"/>
          <w:lang w:val="en-US"/>
        </w:rPr>
        <w:t>Masterclass</w:t>
      </w:r>
      <w:r w:rsidR="000B6874" w:rsidRPr="00F01C28">
        <w:rPr>
          <w:b/>
          <w:sz w:val="28"/>
          <w:szCs w:val="28"/>
        </w:rPr>
        <w:t xml:space="preserve">- ανοιχτή συζήτηση </w:t>
      </w:r>
      <w:r w:rsidR="00CB3EE9" w:rsidRPr="00F01C28">
        <w:rPr>
          <w:b/>
          <w:sz w:val="28"/>
          <w:szCs w:val="28"/>
        </w:rPr>
        <w:t>από τον</w:t>
      </w:r>
      <w:r w:rsidR="000B6874" w:rsidRPr="00F01C28">
        <w:rPr>
          <w:b/>
          <w:sz w:val="28"/>
          <w:szCs w:val="28"/>
        </w:rPr>
        <w:t xml:space="preserve"> διεθνούς φήμης </w:t>
      </w:r>
      <w:r w:rsidR="00582760" w:rsidRPr="00F01C28">
        <w:rPr>
          <w:b/>
          <w:sz w:val="28"/>
          <w:szCs w:val="28"/>
        </w:rPr>
        <w:t>Έλληνα</w:t>
      </w:r>
      <w:r w:rsidR="000B6874" w:rsidRPr="00F01C28">
        <w:rPr>
          <w:b/>
          <w:sz w:val="28"/>
          <w:szCs w:val="28"/>
        </w:rPr>
        <w:t xml:space="preserve"> σκηνοθέτη και σεναριογράφο </w:t>
      </w:r>
      <w:r w:rsidR="00B4353E" w:rsidRPr="00F01C28">
        <w:rPr>
          <w:b/>
          <w:sz w:val="28"/>
          <w:szCs w:val="28"/>
        </w:rPr>
        <w:t xml:space="preserve"> </w:t>
      </w:r>
      <w:r w:rsidR="00CB3EE9" w:rsidRPr="00F01C28">
        <w:rPr>
          <w:b/>
          <w:sz w:val="28"/>
          <w:szCs w:val="28"/>
        </w:rPr>
        <w:t xml:space="preserve"> Κ</w:t>
      </w:r>
      <w:r w:rsidR="000B6874" w:rsidRPr="00F01C28">
        <w:rPr>
          <w:b/>
          <w:sz w:val="28"/>
          <w:szCs w:val="28"/>
        </w:rPr>
        <w:t>. Γαβρά</w:t>
      </w:r>
      <w:r w:rsidR="000B6874" w:rsidRPr="0060044B">
        <w:rPr>
          <w:sz w:val="28"/>
          <w:szCs w:val="28"/>
        </w:rPr>
        <w:t xml:space="preserve"> στην ΕΜΣ</w:t>
      </w:r>
      <w:r w:rsidR="00972AD4" w:rsidRPr="0060044B">
        <w:rPr>
          <w:sz w:val="28"/>
          <w:szCs w:val="28"/>
        </w:rPr>
        <w:t>,</w:t>
      </w:r>
      <w:r w:rsidR="000B6874" w:rsidRPr="0060044B">
        <w:rPr>
          <w:sz w:val="28"/>
          <w:szCs w:val="28"/>
        </w:rPr>
        <w:t xml:space="preserve"> 5 Μαρτίου 2016.</w:t>
      </w:r>
    </w:p>
    <w:p w14:paraId="3BB3F265" w14:textId="77777777" w:rsidR="0060044B" w:rsidRPr="00B30DCA" w:rsidRDefault="00A93540" w:rsidP="00B37ED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044B" w:rsidRPr="00B30DCA">
        <w:rPr>
          <w:sz w:val="28"/>
          <w:szCs w:val="28"/>
        </w:rPr>
        <w:t xml:space="preserve">Παρουσία της κ. </w:t>
      </w:r>
      <w:r w:rsidR="0060044B" w:rsidRPr="00F01C28">
        <w:rPr>
          <w:b/>
          <w:sz w:val="28"/>
          <w:szCs w:val="28"/>
        </w:rPr>
        <w:t xml:space="preserve">Άλκη Ζέη στο </w:t>
      </w:r>
      <w:r w:rsidR="0060044B" w:rsidRPr="00F01C28">
        <w:rPr>
          <w:b/>
          <w:sz w:val="28"/>
          <w:szCs w:val="28"/>
          <w:lang w:val="en-US"/>
        </w:rPr>
        <w:t>BIG</w:t>
      </w:r>
      <w:r w:rsidR="0060044B" w:rsidRPr="00F01C28">
        <w:rPr>
          <w:b/>
          <w:sz w:val="28"/>
          <w:szCs w:val="28"/>
        </w:rPr>
        <w:t xml:space="preserve"> </w:t>
      </w:r>
      <w:r w:rsidR="0060044B" w:rsidRPr="00F01C28">
        <w:rPr>
          <w:b/>
          <w:sz w:val="28"/>
          <w:szCs w:val="28"/>
          <w:lang w:val="en-US"/>
        </w:rPr>
        <w:t>DAY</w:t>
      </w:r>
      <w:r w:rsidR="0060044B" w:rsidRPr="00B30DCA">
        <w:rPr>
          <w:sz w:val="28"/>
          <w:szCs w:val="28"/>
        </w:rPr>
        <w:t xml:space="preserve"> για τον Γ. Σεβαστίκογλου. Συζήτηση ανοιχτή στο κοινό με συντονιστή τον κ. Νικηφ. Παπανδρέου.</w:t>
      </w:r>
    </w:p>
    <w:p w14:paraId="0166CF4F" w14:textId="77777777" w:rsidR="00CB3EE9" w:rsidRPr="0060044B" w:rsidRDefault="00A93540" w:rsidP="00B37ED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CB3EE9" w:rsidRPr="00F01C28">
        <w:rPr>
          <w:b/>
          <w:sz w:val="28"/>
          <w:szCs w:val="28"/>
        </w:rPr>
        <w:t xml:space="preserve">Παρουσίαση στη Ροτόντα του έργου «Άσμα Ασμάτων» του </w:t>
      </w:r>
      <w:r w:rsidR="00AD63A6" w:rsidRPr="00F01C28">
        <w:rPr>
          <w:b/>
          <w:sz w:val="28"/>
          <w:szCs w:val="28"/>
        </w:rPr>
        <w:t>Σολομώντα</w:t>
      </w:r>
      <w:r w:rsidR="00CB3EE9" w:rsidRPr="0060044B">
        <w:rPr>
          <w:sz w:val="28"/>
          <w:szCs w:val="28"/>
        </w:rPr>
        <w:t xml:space="preserve">  σε μεταγραφή του Γ. Σεφέρη (αφορμή των γενεθλίων του) από 5 νέους ποιητές της Θεσσαλονίκης </w:t>
      </w:r>
      <w:r w:rsidR="00AD63A6" w:rsidRPr="0060044B">
        <w:rPr>
          <w:sz w:val="28"/>
          <w:szCs w:val="28"/>
        </w:rPr>
        <w:t xml:space="preserve">με την καλλιτεχνική επιμέλεια </w:t>
      </w:r>
      <w:r w:rsidR="00CB3EE9" w:rsidRPr="0060044B">
        <w:rPr>
          <w:sz w:val="28"/>
          <w:szCs w:val="28"/>
        </w:rPr>
        <w:t xml:space="preserve"> του </w:t>
      </w:r>
      <w:r w:rsidR="001B39AD" w:rsidRPr="0060044B">
        <w:rPr>
          <w:sz w:val="28"/>
          <w:szCs w:val="28"/>
        </w:rPr>
        <w:t xml:space="preserve">Γ. Κολοβού, 13 </w:t>
      </w:r>
      <w:r w:rsidR="001B39AD" w:rsidRPr="0060044B">
        <w:rPr>
          <w:sz w:val="28"/>
          <w:szCs w:val="28"/>
          <w:lang w:val="en-US"/>
        </w:rPr>
        <w:t>M</w:t>
      </w:r>
      <w:r w:rsidR="001B39AD" w:rsidRPr="0060044B">
        <w:rPr>
          <w:sz w:val="28"/>
          <w:szCs w:val="28"/>
        </w:rPr>
        <w:t>αρτίου 2016.</w:t>
      </w:r>
    </w:p>
    <w:p w14:paraId="602BC02C" w14:textId="77777777" w:rsidR="00AD63A6" w:rsidRPr="0060044B" w:rsidRDefault="00A93540" w:rsidP="00B37ED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63A6" w:rsidRPr="0060044B">
        <w:rPr>
          <w:sz w:val="28"/>
          <w:szCs w:val="28"/>
        </w:rPr>
        <w:t xml:space="preserve">Εκδήλωση  με θέμα: </w:t>
      </w:r>
      <w:r w:rsidR="00AD63A6" w:rsidRPr="00F01C28">
        <w:rPr>
          <w:b/>
          <w:sz w:val="28"/>
          <w:szCs w:val="28"/>
        </w:rPr>
        <w:t>«Ταξιδεύοντας στο Άγιο Όρος»</w:t>
      </w:r>
      <w:r w:rsidR="00AD63A6" w:rsidRPr="0060044B">
        <w:rPr>
          <w:sz w:val="28"/>
          <w:szCs w:val="28"/>
        </w:rPr>
        <w:t xml:space="preserve"> στο Μέγαρο Μουσικής Θεσσαλονίκης σε συνεργασία με το ΑΠΘ για τη συμπλήρωση 100 χρόνων από την ενσωμάτωση του Αγίου  Όρους στην Ελληνική Πολιτεία. Αναλόγιο από ηθοποιού</w:t>
      </w:r>
      <w:r w:rsidR="00972AD4" w:rsidRPr="0060044B">
        <w:rPr>
          <w:sz w:val="28"/>
          <w:szCs w:val="28"/>
        </w:rPr>
        <w:t>ς του ΚΘΒΕ,</w:t>
      </w:r>
      <w:r w:rsidR="00AD63A6" w:rsidRPr="0060044B">
        <w:rPr>
          <w:sz w:val="28"/>
          <w:szCs w:val="28"/>
        </w:rPr>
        <w:t xml:space="preserve"> 3 Μαρτίου 2016.</w:t>
      </w:r>
    </w:p>
    <w:p w14:paraId="097833DA" w14:textId="77777777" w:rsidR="00AD63A6" w:rsidRPr="0060044B" w:rsidRDefault="00EB3DC8" w:rsidP="00B37ED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63A6" w:rsidRPr="0060044B">
        <w:rPr>
          <w:sz w:val="28"/>
          <w:szCs w:val="28"/>
        </w:rPr>
        <w:t>Συμμετοχή ηθοποιών του Κ</w:t>
      </w:r>
      <w:r w:rsidR="002A18D1" w:rsidRPr="0060044B">
        <w:rPr>
          <w:sz w:val="28"/>
          <w:szCs w:val="28"/>
        </w:rPr>
        <w:t>ΘΒΕ στη γιορτή πολυμορφίας του Γαλλικού Π</w:t>
      </w:r>
      <w:r w:rsidR="00AD63A6" w:rsidRPr="0060044B">
        <w:rPr>
          <w:sz w:val="28"/>
          <w:szCs w:val="28"/>
        </w:rPr>
        <w:t xml:space="preserve">ολιτισμού στο </w:t>
      </w:r>
      <w:r w:rsidR="00AD63A6" w:rsidRPr="00F43465">
        <w:rPr>
          <w:b/>
          <w:sz w:val="28"/>
          <w:szCs w:val="28"/>
          <w:lang w:val="en-US"/>
        </w:rPr>
        <w:t>Institut</w:t>
      </w:r>
      <w:r w:rsidR="00AD63A6" w:rsidRPr="00F43465">
        <w:rPr>
          <w:b/>
          <w:sz w:val="28"/>
          <w:szCs w:val="28"/>
        </w:rPr>
        <w:t xml:space="preserve"> </w:t>
      </w:r>
      <w:r w:rsidR="00AD63A6" w:rsidRPr="00F43465">
        <w:rPr>
          <w:b/>
          <w:sz w:val="28"/>
          <w:szCs w:val="28"/>
          <w:lang w:val="en-US"/>
        </w:rPr>
        <w:t>Francais</w:t>
      </w:r>
      <w:r w:rsidR="00AD63A6" w:rsidRPr="00F43465">
        <w:rPr>
          <w:b/>
          <w:sz w:val="28"/>
          <w:szCs w:val="28"/>
        </w:rPr>
        <w:t xml:space="preserve"> </w:t>
      </w:r>
      <w:r w:rsidR="00AD63A6" w:rsidRPr="00F43465">
        <w:rPr>
          <w:b/>
          <w:sz w:val="28"/>
          <w:szCs w:val="28"/>
          <w:lang w:val="en-US"/>
        </w:rPr>
        <w:t>de</w:t>
      </w:r>
      <w:r w:rsidR="00AD63A6" w:rsidRPr="00F43465">
        <w:rPr>
          <w:b/>
          <w:sz w:val="28"/>
          <w:szCs w:val="28"/>
        </w:rPr>
        <w:t xml:space="preserve"> </w:t>
      </w:r>
      <w:r w:rsidR="00AD63A6" w:rsidRPr="00F43465">
        <w:rPr>
          <w:b/>
          <w:sz w:val="28"/>
          <w:szCs w:val="28"/>
          <w:lang w:val="en-US"/>
        </w:rPr>
        <w:t>Thessalonique</w:t>
      </w:r>
      <w:r w:rsidR="00972AD4" w:rsidRPr="00F43465">
        <w:rPr>
          <w:b/>
          <w:sz w:val="28"/>
          <w:szCs w:val="28"/>
        </w:rPr>
        <w:t>,</w:t>
      </w:r>
      <w:r w:rsidR="00AD63A6" w:rsidRPr="0060044B">
        <w:rPr>
          <w:sz w:val="28"/>
          <w:szCs w:val="28"/>
        </w:rPr>
        <w:t xml:space="preserve"> 9 </w:t>
      </w:r>
      <w:r w:rsidR="00AD63A6" w:rsidRPr="0060044B">
        <w:rPr>
          <w:sz w:val="28"/>
          <w:szCs w:val="28"/>
          <w:lang w:val="en-US"/>
        </w:rPr>
        <w:t>M</w:t>
      </w:r>
      <w:r w:rsidR="00AD63A6" w:rsidRPr="0060044B">
        <w:rPr>
          <w:sz w:val="28"/>
          <w:szCs w:val="28"/>
        </w:rPr>
        <w:t>αρτίου 2016.</w:t>
      </w:r>
    </w:p>
    <w:p w14:paraId="6369E54B" w14:textId="77777777" w:rsidR="00AD63A6" w:rsidRPr="0060044B" w:rsidRDefault="00EB3DC8" w:rsidP="00B37ED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D63A6" w:rsidRPr="00F43465">
        <w:rPr>
          <w:b/>
          <w:sz w:val="28"/>
          <w:szCs w:val="28"/>
          <w:lang w:val="en-US"/>
        </w:rPr>
        <w:t>Bazaar</w:t>
      </w:r>
      <w:r w:rsidR="00AD63A6" w:rsidRPr="00F43465">
        <w:rPr>
          <w:b/>
          <w:sz w:val="28"/>
          <w:szCs w:val="28"/>
        </w:rPr>
        <w:t xml:space="preserve"> συλλεκτικών προγραμμάτων</w:t>
      </w:r>
      <w:r w:rsidR="00AD63A6" w:rsidRPr="0060044B">
        <w:rPr>
          <w:sz w:val="28"/>
          <w:szCs w:val="28"/>
        </w:rPr>
        <w:t xml:space="preserve"> και αναμνηστικών ειδών και στις τρεις σκηνές του ΚΘΒΕ.</w:t>
      </w:r>
      <w:r w:rsidR="002A18D1" w:rsidRPr="0060044B">
        <w:rPr>
          <w:sz w:val="28"/>
          <w:szCs w:val="28"/>
        </w:rPr>
        <w:t xml:space="preserve"> Λόγω χαμηλών τιμών μπορεί το κοινό να γνωρίσει τις παραγωγές του θεάτρου. </w:t>
      </w:r>
    </w:p>
    <w:p w14:paraId="708E69CD" w14:textId="77777777" w:rsidR="00AD63A6" w:rsidRPr="00EB3DC8" w:rsidRDefault="00EB3DC8" w:rsidP="00EB3DC8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A18D1" w:rsidRPr="00F43465">
        <w:rPr>
          <w:b/>
          <w:sz w:val="28"/>
          <w:szCs w:val="28"/>
        </w:rPr>
        <w:t>Μουσικά  νεανικά σύν</w:t>
      </w:r>
      <w:r w:rsidR="00F43465" w:rsidRPr="00F43465">
        <w:rPr>
          <w:b/>
          <w:sz w:val="28"/>
          <w:szCs w:val="28"/>
        </w:rPr>
        <w:t>ολα</w:t>
      </w:r>
      <w:r w:rsidR="00F43465">
        <w:rPr>
          <w:sz w:val="28"/>
          <w:szCs w:val="28"/>
        </w:rPr>
        <w:t xml:space="preserve"> κάθε Παρασκευή στο Βασιλικό </w:t>
      </w:r>
      <w:r>
        <w:rPr>
          <w:sz w:val="28"/>
          <w:szCs w:val="28"/>
        </w:rPr>
        <w:t xml:space="preserve"> </w:t>
      </w:r>
      <w:r w:rsidR="002A18D1" w:rsidRPr="00EB3DC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A18D1" w:rsidRPr="00EB3DC8">
        <w:rPr>
          <w:sz w:val="28"/>
          <w:szCs w:val="28"/>
        </w:rPr>
        <w:t xml:space="preserve">Τζαζ τρίο </w:t>
      </w:r>
      <w:r w:rsidR="002A18D1" w:rsidRPr="00EB3DC8">
        <w:rPr>
          <w:sz w:val="28"/>
          <w:szCs w:val="28"/>
          <w:lang w:val="en-US"/>
        </w:rPr>
        <w:t>Retropium</w:t>
      </w:r>
      <w:r w:rsidR="002A18D1" w:rsidRPr="00EB3DC8">
        <w:rPr>
          <w:sz w:val="28"/>
          <w:szCs w:val="28"/>
        </w:rPr>
        <w:t xml:space="preserve">)   και στη Μονή Λαζαριστών ( </w:t>
      </w:r>
      <w:r w:rsidR="002A18D1" w:rsidRPr="00EB3DC8">
        <w:rPr>
          <w:sz w:val="28"/>
          <w:szCs w:val="28"/>
          <w:lang w:val="en-US"/>
        </w:rPr>
        <w:t>Trio</w:t>
      </w:r>
      <w:r w:rsidR="002A18D1" w:rsidRPr="00EB3DC8">
        <w:rPr>
          <w:sz w:val="28"/>
          <w:szCs w:val="28"/>
        </w:rPr>
        <w:t xml:space="preserve"> </w:t>
      </w:r>
      <w:r w:rsidR="002A18D1" w:rsidRPr="00EB3DC8">
        <w:rPr>
          <w:sz w:val="28"/>
          <w:szCs w:val="28"/>
          <w:lang w:val="en-US"/>
        </w:rPr>
        <w:t>Mare</w:t>
      </w:r>
      <w:r w:rsidR="002A18D1" w:rsidRPr="00EB3DC8">
        <w:rPr>
          <w:sz w:val="28"/>
          <w:szCs w:val="28"/>
        </w:rPr>
        <w:t>).</w:t>
      </w:r>
    </w:p>
    <w:p w14:paraId="227DCB78" w14:textId="77777777" w:rsidR="002A18D1" w:rsidRPr="0060044B" w:rsidRDefault="00EB3DC8" w:rsidP="00B37ED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18D1" w:rsidRPr="0060044B">
        <w:rPr>
          <w:sz w:val="28"/>
          <w:szCs w:val="28"/>
        </w:rPr>
        <w:t xml:space="preserve">Από 27 Μαρτίου κάθε Τετάρτη και Κυριακή η νεανική ομάδα ηθοποιών του ΚΘΒΕ </w:t>
      </w:r>
      <w:r w:rsidR="002A18D1" w:rsidRPr="00F43465">
        <w:rPr>
          <w:b/>
          <w:sz w:val="28"/>
          <w:szCs w:val="28"/>
        </w:rPr>
        <w:t>«Μπανταρισμένοι»</w:t>
      </w:r>
      <w:r w:rsidR="002A18D1" w:rsidRPr="0060044B">
        <w:rPr>
          <w:sz w:val="28"/>
          <w:szCs w:val="28"/>
        </w:rPr>
        <w:t xml:space="preserve"> </w:t>
      </w:r>
      <w:r w:rsidR="00D55C8B">
        <w:rPr>
          <w:sz w:val="28"/>
          <w:szCs w:val="28"/>
        </w:rPr>
        <w:t>παρο</w:t>
      </w:r>
      <w:r w:rsidR="0076727E">
        <w:rPr>
          <w:sz w:val="28"/>
          <w:szCs w:val="28"/>
        </w:rPr>
        <w:t xml:space="preserve">υσίασαν </w:t>
      </w:r>
      <w:r w:rsidR="00D55C8B">
        <w:rPr>
          <w:sz w:val="28"/>
          <w:szCs w:val="28"/>
        </w:rPr>
        <w:t xml:space="preserve"> </w:t>
      </w:r>
      <w:r w:rsidR="002A18D1" w:rsidRPr="0060044B">
        <w:rPr>
          <w:sz w:val="28"/>
          <w:szCs w:val="28"/>
        </w:rPr>
        <w:t xml:space="preserve"> στο μουσικό χώρο </w:t>
      </w:r>
      <w:r w:rsidR="002A18D1" w:rsidRPr="0060044B">
        <w:rPr>
          <w:sz w:val="28"/>
          <w:szCs w:val="28"/>
          <w:lang w:val="en-US"/>
        </w:rPr>
        <w:t>Eightball</w:t>
      </w:r>
      <w:r w:rsidR="002A18D1" w:rsidRPr="0060044B">
        <w:rPr>
          <w:sz w:val="28"/>
          <w:szCs w:val="28"/>
        </w:rPr>
        <w:t xml:space="preserve"> τη νέα τους παραγωγή.</w:t>
      </w:r>
    </w:p>
    <w:p w14:paraId="4EF386F2" w14:textId="77777777" w:rsidR="003C43EA" w:rsidRPr="00F43465" w:rsidRDefault="00EB3DC8" w:rsidP="00857CF8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62428" w:rsidRPr="00F43465">
        <w:rPr>
          <w:b/>
          <w:sz w:val="28"/>
          <w:szCs w:val="28"/>
        </w:rPr>
        <w:t>Μουσικός Απρίλης στην ΕΜΣ</w:t>
      </w:r>
      <w:r w:rsidR="00B62428" w:rsidRPr="0060044B">
        <w:rPr>
          <w:sz w:val="28"/>
          <w:szCs w:val="28"/>
        </w:rPr>
        <w:t xml:space="preserve"> με την ΚΟΘ, τους Χειμερινούς Κολυμβητές, τους </w:t>
      </w:r>
      <w:r w:rsidR="00B62428" w:rsidRPr="0060044B">
        <w:rPr>
          <w:sz w:val="28"/>
          <w:szCs w:val="28"/>
          <w:lang w:val="en-US"/>
        </w:rPr>
        <w:t>Sancho</w:t>
      </w:r>
      <w:r w:rsidR="00B62428" w:rsidRPr="0060044B">
        <w:rPr>
          <w:sz w:val="28"/>
          <w:szCs w:val="28"/>
        </w:rPr>
        <w:t xml:space="preserve"> 003 και τον Μιχάλη Σιγανίδη, τους Μπανταρισμένους και τον Γιώργο Χριστιανάκη. </w:t>
      </w:r>
      <w:r w:rsidR="00024D37">
        <w:rPr>
          <w:sz w:val="28"/>
          <w:szCs w:val="28"/>
        </w:rPr>
        <w:t xml:space="preserve">21 και 22 Μαίου ο Ν. Κυπουργός  και η Ορχήστρα των Κυκλάδων παρουσίασε έργα του δημιουργού στην ΕΜΣ. </w:t>
      </w:r>
      <w:r w:rsidR="00F43465">
        <w:rPr>
          <w:sz w:val="28"/>
          <w:szCs w:val="28"/>
        </w:rPr>
        <w:t>Η μουσική στο χώρο του θεάτρου.</w:t>
      </w:r>
    </w:p>
    <w:p w14:paraId="6F8CCF46" w14:textId="77777777" w:rsidR="002C28C1" w:rsidRPr="0060044B" w:rsidRDefault="00FD06AD" w:rsidP="00AA60E6">
      <w:pPr>
        <w:pStyle w:val="IntenseQuote"/>
      </w:pPr>
      <w:r w:rsidRPr="0060044B">
        <w:t>ΚΟΙΝΩΝΙΚΟ ΕΡΓΟ</w:t>
      </w:r>
    </w:p>
    <w:p w14:paraId="07F896B6" w14:textId="77777777" w:rsidR="00F43465" w:rsidRPr="00F43465" w:rsidRDefault="00F43465" w:rsidP="00F43465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8"/>
          <w:szCs w:val="28"/>
          <w:u w:val="single"/>
        </w:rPr>
      </w:pPr>
      <w:r w:rsidRPr="00F43465">
        <w:rPr>
          <w:color w:val="000000" w:themeColor="text1"/>
          <w:sz w:val="28"/>
          <w:szCs w:val="28"/>
        </w:rPr>
        <w:t xml:space="preserve">Για πρώτη φορά </w:t>
      </w:r>
      <w:r w:rsidRPr="00F43465">
        <w:rPr>
          <w:b/>
          <w:color w:val="000000" w:themeColor="text1"/>
          <w:sz w:val="28"/>
          <w:szCs w:val="28"/>
        </w:rPr>
        <w:t>Θερινό  Ολοήμερο  Καλλιτεχνικό Εργαστήρι το καλοκαίρι του 2016 στο Βασιλικό Θέατρο</w:t>
      </w:r>
      <w:r w:rsidRPr="00F43465">
        <w:rPr>
          <w:color w:val="000000" w:themeColor="text1"/>
          <w:sz w:val="28"/>
          <w:szCs w:val="28"/>
        </w:rPr>
        <w:t xml:space="preserve"> για παιδιά από 4 έως 11 ετών με </w:t>
      </w:r>
      <w:r w:rsidR="00C63142">
        <w:rPr>
          <w:color w:val="000000" w:themeColor="text1"/>
          <w:sz w:val="28"/>
          <w:szCs w:val="28"/>
        </w:rPr>
        <w:t xml:space="preserve">11 </w:t>
      </w:r>
      <w:r w:rsidRPr="00F43465">
        <w:rPr>
          <w:color w:val="000000" w:themeColor="text1"/>
          <w:sz w:val="28"/>
          <w:szCs w:val="28"/>
        </w:rPr>
        <w:t xml:space="preserve">θεματικές ενότητες και δωρεάν πρωϊνό και μεσημεριανό. Παρακολούθησαν το εργαστήρι </w:t>
      </w:r>
      <w:r w:rsidRPr="00F43465">
        <w:rPr>
          <w:b/>
          <w:color w:val="000000" w:themeColor="text1"/>
          <w:sz w:val="28"/>
          <w:szCs w:val="28"/>
        </w:rPr>
        <w:t xml:space="preserve">692 παιδιά. </w:t>
      </w:r>
      <w:r w:rsidR="00C63142">
        <w:rPr>
          <w:color w:val="000000" w:themeColor="text1"/>
          <w:sz w:val="28"/>
          <w:szCs w:val="28"/>
        </w:rPr>
        <w:t xml:space="preserve">Τα παιδιά </w:t>
      </w:r>
      <w:r w:rsidRPr="00F43465">
        <w:rPr>
          <w:color w:val="000000" w:themeColor="text1"/>
          <w:sz w:val="28"/>
          <w:szCs w:val="28"/>
        </w:rPr>
        <w:t xml:space="preserve"> είχαν την ευκαιρία να κάνουν θεατρικό παιχνίδι-χορό-</w:t>
      </w:r>
      <w:r w:rsidRPr="00F43465">
        <w:rPr>
          <w:color w:val="000000" w:themeColor="text1"/>
          <w:sz w:val="28"/>
          <w:szCs w:val="28"/>
        </w:rPr>
        <w:lastRenderedPageBreak/>
        <w:t>μουσική-</w:t>
      </w:r>
      <w:r w:rsidR="00C63142">
        <w:rPr>
          <w:color w:val="000000" w:themeColor="text1"/>
          <w:sz w:val="28"/>
          <w:szCs w:val="28"/>
        </w:rPr>
        <w:t xml:space="preserve">επισκέψεις </w:t>
      </w:r>
      <w:r w:rsidRPr="00F43465">
        <w:rPr>
          <w:color w:val="000000" w:themeColor="text1"/>
          <w:sz w:val="28"/>
          <w:szCs w:val="28"/>
        </w:rPr>
        <w:t xml:space="preserve"> στα Μουσεία- ζωγραφική και ειδικές κατασκευές.</w:t>
      </w:r>
    </w:p>
    <w:p w14:paraId="66BA7558" w14:textId="77777777" w:rsidR="00A47932" w:rsidRPr="00F43465" w:rsidRDefault="00F43465" w:rsidP="00F43465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8"/>
          <w:szCs w:val="28"/>
          <w:u w:val="single"/>
        </w:rPr>
      </w:pPr>
      <w:r w:rsidRPr="00F43465">
        <w:rPr>
          <w:b/>
          <w:color w:val="000000" w:themeColor="text1"/>
          <w:sz w:val="28"/>
          <w:szCs w:val="28"/>
        </w:rPr>
        <w:t xml:space="preserve">  </w:t>
      </w:r>
      <w:r w:rsidR="002C28C1" w:rsidRPr="00F43465">
        <w:rPr>
          <w:b/>
          <w:sz w:val="28"/>
          <w:szCs w:val="28"/>
        </w:rPr>
        <w:t>«</w:t>
      </w:r>
      <w:r w:rsidR="008B62E2" w:rsidRPr="00F43465">
        <w:rPr>
          <w:b/>
          <w:sz w:val="28"/>
          <w:szCs w:val="28"/>
        </w:rPr>
        <w:t xml:space="preserve">Ανασκαφή </w:t>
      </w:r>
      <w:r w:rsidR="002C28C1" w:rsidRPr="00F43465">
        <w:rPr>
          <w:b/>
          <w:sz w:val="28"/>
          <w:szCs w:val="28"/>
        </w:rPr>
        <w:t>1»</w:t>
      </w:r>
      <w:r w:rsidR="00A47932" w:rsidRPr="00F43465">
        <w:rPr>
          <w:b/>
          <w:sz w:val="28"/>
          <w:szCs w:val="28"/>
        </w:rPr>
        <w:t xml:space="preserve"> και «Ανασκαφή 2»–</w:t>
      </w:r>
      <w:r w:rsidR="00A47932" w:rsidRPr="00F43465">
        <w:rPr>
          <w:sz w:val="28"/>
          <w:szCs w:val="28"/>
        </w:rPr>
        <w:t xml:space="preserve"> Αναλόγια</w:t>
      </w:r>
      <w:r w:rsidR="00776AB0" w:rsidRPr="00F43465">
        <w:rPr>
          <w:sz w:val="28"/>
          <w:szCs w:val="28"/>
        </w:rPr>
        <w:t xml:space="preserve"> με συλλεκτικά κείμενα για </w:t>
      </w:r>
      <w:r w:rsidR="002C28C1" w:rsidRPr="00F43465">
        <w:rPr>
          <w:sz w:val="28"/>
          <w:szCs w:val="28"/>
        </w:rPr>
        <w:t>τη</w:t>
      </w:r>
      <w:r w:rsidR="00776AB0" w:rsidRPr="00F43465">
        <w:rPr>
          <w:sz w:val="28"/>
          <w:szCs w:val="28"/>
        </w:rPr>
        <w:t xml:space="preserve">ν πόλη της </w:t>
      </w:r>
      <w:r w:rsidR="002C28C1" w:rsidRPr="00F43465">
        <w:rPr>
          <w:sz w:val="28"/>
          <w:szCs w:val="28"/>
        </w:rPr>
        <w:t xml:space="preserve"> </w:t>
      </w:r>
      <w:r w:rsidR="008B62E2" w:rsidRPr="00F43465">
        <w:rPr>
          <w:sz w:val="28"/>
          <w:szCs w:val="28"/>
        </w:rPr>
        <w:t>Θεσσαλονίκη</w:t>
      </w:r>
      <w:r w:rsidR="00776AB0" w:rsidRPr="00F43465">
        <w:rPr>
          <w:sz w:val="28"/>
          <w:szCs w:val="28"/>
        </w:rPr>
        <w:t>ς</w:t>
      </w:r>
      <w:r w:rsidR="00B579B4" w:rsidRPr="00F43465">
        <w:rPr>
          <w:sz w:val="28"/>
          <w:szCs w:val="28"/>
        </w:rPr>
        <w:t xml:space="preserve">. Παρουσιάσεις στην </w:t>
      </w:r>
      <w:r w:rsidR="00776AB0" w:rsidRPr="00F43465">
        <w:rPr>
          <w:sz w:val="28"/>
          <w:szCs w:val="28"/>
        </w:rPr>
        <w:t xml:space="preserve"> ΕΣΗΕΜΘ</w:t>
      </w:r>
      <w:r w:rsidR="008B62E2" w:rsidRPr="00F43465">
        <w:rPr>
          <w:sz w:val="28"/>
          <w:szCs w:val="28"/>
        </w:rPr>
        <w:t>,</w:t>
      </w:r>
      <w:r w:rsidR="00776AB0" w:rsidRPr="00F43465">
        <w:rPr>
          <w:sz w:val="28"/>
          <w:szCs w:val="28"/>
        </w:rPr>
        <w:t xml:space="preserve"> </w:t>
      </w:r>
      <w:r w:rsidR="00B579B4" w:rsidRPr="00F43465">
        <w:rPr>
          <w:sz w:val="28"/>
          <w:szCs w:val="28"/>
        </w:rPr>
        <w:t xml:space="preserve">στο </w:t>
      </w:r>
      <w:r w:rsidR="008B62E2" w:rsidRPr="00F43465">
        <w:rPr>
          <w:sz w:val="28"/>
          <w:szCs w:val="28"/>
        </w:rPr>
        <w:t xml:space="preserve"> Αρχαιολογικό  Μουσείο,</w:t>
      </w:r>
      <w:r w:rsidR="0092574B" w:rsidRPr="00F43465">
        <w:rPr>
          <w:sz w:val="28"/>
          <w:szCs w:val="28"/>
        </w:rPr>
        <w:t xml:space="preserve"> στο </w:t>
      </w:r>
      <w:r w:rsidR="0060044B" w:rsidRPr="00F43465">
        <w:rPr>
          <w:sz w:val="28"/>
          <w:szCs w:val="28"/>
        </w:rPr>
        <w:t>Λ</w:t>
      </w:r>
      <w:r w:rsidR="0092574B" w:rsidRPr="00F43465">
        <w:rPr>
          <w:sz w:val="28"/>
          <w:szCs w:val="28"/>
        </w:rPr>
        <w:t xml:space="preserve">αογραφικό- Εθνολογικό Μουσείο, </w:t>
      </w:r>
      <w:r w:rsidR="00776AB0" w:rsidRPr="00F43465">
        <w:rPr>
          <w:sz w:val="28"/>
          <w:szCs w:val="28"/>
        </w:rPr>
        <w:t xml:space="preserve"> </w:t>
      </w:r>
      <w:r w:rsidR="00B579B4" w:rsidRPr="00F43465">
        <w:rPr>
          <w:sz w:val="28"/>
          <w:szCs w:val="28"/>
        </w:rPr>
        <w:t xml:space="preserve">στις </w:t>
      </w:r>
      <w:r w:rsidR="00776AB0" w:rsidRPr="00F43465">
        <w:rPr>
          <w:sz w:val="28"/>
          <w:szCs w:val="28"/>
        </w:rPr>
        <w:t xml:space="preserve"> Φυλακές Διαβατών</w:t>
      </w:r>
      <w:r w:rsidR="008B62E2" w:rsidRPr="00F43465">
        <w:rPr>
          <w:sz w:val="28"/>
          <w:szCs w:val="28"/>
        </w:rPr>
        <w:t>,</w:t>
      </w:r>
      <w:r w:rsidR="00B579B4" w:rsidRPr="00F43465">
        <w:rPr>
          <w:sz w:val="28"/>
          <w:szCs w:val="28"/>
        </w:rPr>
        <w:t xml:space="preserve"> στο </w:t>
      </w:r>
      <w:r w:rsidR="008B62E2" w:rsidRPr="00F43465">
        <w:rPr>
          <w:sz w:val="28"/>
          <w:szCs w:val="28"/>
        </w:rPr>
        <w:t xml:space="preserve">Πανεπιστήμιο, </w:t>
      </w:r>
      <w:r w:rsidR="00776AB0" w:rsidRPr="00F43465">
        <w:rPr>
          <w:sz w:val="28"/>
          <w:szCs w:val="28"/>
        </w:rPr>
        <w:t>στο καφέ</w:t>
      </w:r>
      <w:r w:rsidR="00B579B4" w:rsidRPr="00F43465">
        <w:rPr>
          <w:sz w:val="28"/>
          <w:szCs w:val="28"/>
        </w:rPr>
        <w:t xml:space="preserve"> </w:t>
      </w:r>
      <w:r w:rsidR="008B62E2" w:rsidRPr="00F43465">
        <w:rPr>
          <w:sz w:val="28"/>
          <w:szCs w:val="28"/>
        </w:rPr>
        <w:t xml:space="preserve"> Ζώγια, </w:t>
      </w:r>
      <w:r w:rsidR="00B579B4" w:rsidRPr="00F43465">
        <w:rPr>
          <w:sz w:val="28"/>
          <w:szCs w:val="28"/>
        </w:rPr>
        <w:t xml:space="preserve">στον </w:t>
      </w:r>
      <w:r w:rsidR="00BD2330" w:rsidRPr="00F43465">
        <w:rPr>
          <w:sz w:val="28"/>
          <w:szCs w:val="28"/>
        </w:rPr>
        <w:t xml:space="preserve">ΟΚΑΝΑ, </w:t>
      </w:r>
      <w:r w:rsidR="00B579B4" w:rsidRPr="00F43465">
        <w:rPr>
          <w:sz w:val="28"/>
          <w:szCs w:val="28"/>
        </w:rPr>
        <w:t xml:space="preserve">σε </w:t>
      </w:r>
      <w:r w:rsidR="00BD2330" w:rsidRPr="00F43465">
        <w:rPr>
          <w:sz w:val="28"/>
          <w:szCs w:val="28"/>
        </w:rPr>
        <w:t xml:space="preserve">Εσπερινά Λύκεια, </w:t>
      </w:r>
      <w:r w:rsidR="00B579B4" w:rsidRPr="00F43465">
        <w:rPr>
          <w:sz w:val="28"/>
          <w:szCs w:val="28"/>
        </w:rPr>
        <w:t xml:space="preserve">σε </w:t>
      </w:r>
      <w:r w:rsidR="00BD2330" w:rsidRPr="00F43465">
        <w:rPr>
          <w:sz w:val="28"/>
          <w:szCs w:val="28"/>
        </w:rPr>
        <w:t>ΚΑΠΗ και στην Αγορά στο  Καπάνι.</w:t>
      </w:r>
      <w:r w:rsidR="00972AD4" w:rsidRPr="00F43465">
        <w:rPr>
          <w:sz w:val="28"/>
          <w:szCs w:val="28"/>
        </w:rPr>
        <w:t xml:space="preserve"> </w:t>
      </w:r>
    </w:p>
    <w:p w14:paraId="1A3497C6" w14:textId="77777777" w:rsidR="002968CC" w:rsidRPr="0060044B" w:rsidRDefault="00B4353E" w:rsidP="00956893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F43465">
        <w:rPr>
          <w:b/>
          <w:sz w:val="28"/>
          <w:szCs w:val="28"/>
        </w:rPr>
        <w:t>Παρουσίαση Αναλογί</w:t>
      </w:r>
      <w:r w:rsidR="00FE582A" w:rsidRPr="00F43465">
        <w:rPr>
          <w:b/>
          <w:sz w:val="28"/>
          <w:szCs w:val="28"/>
        </w:rPr>
        <w:t>ων</w:t>
      </w:r>
      <w:r w:rsidR="002968CC" w:rsidRPr="00F43465">
        <w:rPr>
          <w:b/>
          <w:sz w:val="28"/>
          <w:szCs w:val="28"/>
        </w:rPr>
        <w:t xml:space="preserve"> από ηθοποιούς του ΚΘΒΕ στο Δημαρχείο Θεσσ</w:t>
      </w:r>
      <w:r w:rsidR="008642F7" w:rsidRPr="00F43465">
        <w:rPr>
          <w:b/>
          <w:sz w:val="28"/>
          <w:szCs w:val="28"/>
        </w:rPr>
        <w:t>αλονίκης που αφορού</w:t>
      </w:r>
      <w:r w:rsidR="00AA60E6" w:rsidRPr="00F43465">
        <w:rPr>
          <w:b/>
          <w:sz w:val="28"/>
          <w:szCs w:val="28"/>
        </w:rPr>
        <w:t>ν</w:t>
      </w:r>
      <w:r w:rsidR="008642F7" w:rsidRPr="00F43465">
        <w:rPr>
          <w:b/>
          <w:sz w:val="28"/>
          <w:szCs w:val="28"/>
        </w:rPr>
        <w:t xml:space="preserve"> το βιβλίο</w:t>
      </w:r>
      <w:r w:rsidR="002968CC" w:rsidRPr="00F43465">
        <w:rPr>
          <w:b/>
          <w:sz w:val="28"/>
          <w:szCs w:val="28"/>
        </w:rPr>
        <w:t xml:space="preserve"> «Κλειδιά Ελευθερίας</w:t>
      </w:r>
      <w:r w:rsidR="002968CC" w:rsidRPr="0060044B">
        <w:rPr>
          <w:sz w:val="28"/>
          <w:szCs w:val="28"/>
        </w:rPr>
        <w:t>»</w:t>
      </w:r>
      <w:r w:rsidR="00111037" w:rsidRPr="0060044B">
        <w:rPr>
          <w:sz w:val="28"/>
          <w:szCs w:val="28"/>
        </w:rPr>
        <w:t>,</w:t>
      </w:r>
      <w:r w:rsidR="002968CC" w:rsidRPr="0060044B">
        <w:rPr>
          <w:sz w:val="28"/>
          <w:szCs w:val="28"/>
        </w:rPr>
        <w:t xml:space="preserve"> που γράφτηκε από </w:t>
      </w:r>
      <w:r w:rsidR="00FE582A" w:rsidRPr="0060044B">
        <w:rPr>
          <w:sz w:val="28"/>
          <w:szCs w:val="28"/>
        </w:rPr>
        <w:t>τρόφιμους</w:t>
      </w:r>
      <w:r w:rsidR="002968CC" w:rsidRPr="0060044B">
        <w:rPr>
          <w:sz w:val="28"/>
          <w:szCs w:val="28"/>
        </w:rPr>
        <w:t xml:space="preserve"> των φυλακών στα Διαβατά.</w:t>
      </w:r>
    </w:p>
    <w:p w14:paraId="6EAF427F" w14:textId="77777777" w:rsidR="008642F7" w:rsidRPr="0060044B" w:rsidRDefault="008642F7" w:rsidP="00776AB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F43465">
        <w:rPr>
          <w:b/>
          <w:sz w:val="28"/>
          <w:szCs w:val="28"/>
        </w:rPr>
        <w:t xml:space="preserve">Παρουσία και δράσεις των ηθοποιών του ΚΘΒΕ στα </w:t>
      </w:r>
      <w:r w:rsidRPr="00F43465">
        <w:rPr>
          <w:b/>
          <w:sz w:val="28"/>
          <w:szCs w:val="28"/>
          <w:lang w:val="en-US"/>
        </w:rPr>
        <w:t>bazaar</w:t>
      </w:r>
      <w:r w:rsidRPr="00F43465">
        <w:rPr>
          <w:b/>
          <w:sz w:val="28"/>
          <w:szCs w:val="28"/>
        </w:rPr>
        <w:t xml:space="preserve"> των χωριών </w:t>
      </w:r>
      <w:r w:rsidRPr="00F43465">
        <w:rPr>
          <w:b/>
          <w:sz w:val="28"/>
          <w:szCs w:val="28"/>
          <w:lang w:val="en-US"/>
        </w:rPr>
        <w:t>SOS</w:t>
      </w:r>
      <w:r w:rsidRPr="0060044B">
        <w:rPr>
          <w:sz w:val="28"/>
          <w:szCs w:val="28"/>
        </w:rPr>
        <w:t>.</w:t>
      </w:r>
    </w:p>
    <w:p w14:paraId="5496EB7C" w14:textId="77777777" w:rsidR="008B62E2" w:rsidRPr="00F72D09" w:rsidRDefault="00AA60E6" w:rsidP="00776AB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F43465">
        <w:rPr>
          <w:b/>
          <w:sz w:val="28"/>
          <w:szCs w:val="28"/>
        </w:rPr>
        <w:t xml:space="preserve">Δωρεάν </w:t>
      </w:r>
      <w:r w:rsidR="008B62E2" w:rsidRPr="00F43465">
        <w:rPr>
          <w:b/>
          <w:sz w:val="28"/>
          <w:szCs w:val="28"/>
        </w:rPr>
        <w:t xml:space="preserve">Εκπαιδευτικά προγράμματα στα σχολεία </w:t>
      </w:r>
      <w:r w:rsidR="0079786F" w:rsidRPr="00F43465">
        <w:rPr>
          <w:b/>
          <w:sz w:val="28"/>
          <w:szCs w:val="28"/>
        </w:rPr>
        <w:t>της πόλης</w:t>
      </w:r>
      <w:r w:rsidR="008B62E2" w:rsidRPr="0060044B">
        <w:rPr>
          <w:sz w:val="28"/>
          <w:szCs w:val="28"/>
        </w:rPr>
        <w:t xml:space="preserve"> σε συνεργασία με</w:t>
      </w:r>
      <w:r w:rsidR="00AA524D" w:rsidRPr="0060044B">
        <w:rPr>
          <w:sz w:val="28"/>
          <w:szCs w:val="28"/>
        </w:rPr>
        <w:t xml:space="preserve"> τη</w:t>
      </w:r>
      <w:r w:rsidR="008B62E2" w:rsidRPr="0060044B">
        <w:rPr>
          <w:sz w:val="28"/>
          <w:szCs w:val="28"/>
        </w:rPr>
        <w:t xml:space="preserve"> </w:t>
      </w:r>
      <w:r w:rsidR="002C28C1" w:rsidRPr="00F43465">
        <w:rPr>
          <w:b/>
          <w:sz w:val="28"/>
          <w:szCs w:val="28"/>
          <w:lang w:val="en-US"/>
        </w:rPr>
        <w:t>U</w:t>
      </w:r>
      <w:r w:rsidR="008B62E2" w:rsidRPr="00F43465">
        <w:rPr>
          <w:b/>
          <w:sz w:val="28"/>
          <w:szCs w:val="28"/>
          <w:lang w:val="en-US"/>
        </w:rPr>
        <w:t>nicef</w:t>
      </w:r>
      <w:r w:rsidR="008B62E2" w:rsidRPr="0060044B">
        <w:rPr>
          <w:sz w:val="28"/>
          <w:szCs w:val="28"/>
        </w:rPr>
        <w:t xml:space="preserve"> και </w:t>
      </w:r>
      <w:r w:rsidR="0079786F" w:rsidRPr="0060044B">
        <w:rPr>
          <w:sz w:val="28"/>
          <w:szCs w:val="28"/>
        </w:rPr>
        <w:t xml:space="preserve">παρουσιάσεις της παράστασης «Οδοιπορώντας» του Γ.  Ιωάννου </w:t>
      </w:r>
      <w:r w:rsidR="008B62E2" w:rsidRPr="0060044B">
        <w:rPr>
          <w:sz w:val="28"/>
          <w:szCs w:val="28"/>
        </w:rPr>
        <w:t xml:space="preserve">στο Βαφοπούλειο </w:t>
      </w:r>
      <w:r w:rsidR="0079786F" w:rsidRPr="0060044B">
        <w:rPr>
          <w:sz w:val="28"/>
          <w:szCs w:val="28"/>
        </w:rPr>
        <w:t xml:space="preserve">Πνευματικό </w:t>
      </w:r>
      <w:r w:rsidR="0079786F" w:rsidRPr="00F72D09">
        <w:rPr>
          <w:sz w:val="28"/>
          <w:szCs w:val="28"/>
        </w:rPr>
        <w:t>Κέντρο.</w:t>
      </w:r>
    </w:p>
    <w:p w14:paraId="3CD4DCDF" w14:textId="77777777" w:rsidR="00B579B4" w:rsidRPr="00F72D09" w:rsidRDefault="00AA60E6" w:rsidP="00776AB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F43465">
        <w:rPr>
          <w:b/>
          <w:sz w:val="28"/>
          <w:szCs w:val="28"/>
        </w:rPr>
        <w:t>Επιτυχημένη διοργάνωση</w:t>
      </w:r>
      <w:r w:rsidR="009E5AFC" w:rsidRPr="00F43465">
        <w:rPr>
          <w:b/>
          <w:sz w:val="28"/>
          <w:szCs w:val="28"/>
        </w:rPr>
        <w:t xml:space="preserve"> για πρώτη φορά </w:t>
      </w:r>
      <w:r w:rsidRPr="00F43465">
        <w:rPr>
          <w:b/>
          <w:sz w:val="28"/>
          <w:szCs w:val="28"/>
        </w:rPr>
        <w:t xml:space="preserve"> Θεατρικών</w:t>
      </w:r>
      <w:r w:rsidR="008A5C28" w:rsidRPr="00F43465">
        <w:rPr>
          <w:b/>
          <w:sz w:val="28"/>
          <w:szCs w:val="28"/>
        </w:rPr>
        <w:t xml:space="preserve"> Εργαστ</w:t>
      </w:r>
      <w:r w:rsidR="00CF2255" w:rsidRPr="00F43465">
        <w:rPr>
          <w:b/>
          <w:sz w:val="28"/>
          <w:szCs w:val="28"/>
        </w:rPr>
        <w:t>ηρίων (Οκτώβριος- Μάϊος)</w:t>
      </w:r>
      <w:r w:rsidRPr="00F43465">
        <w:rPr>
          <w:b/>
          <w:sz w:val="28"/>
          <w:szCs w:val="28"/>
        </w:rPr>
        <w:t xml:space="preserve"> για πρώτη φορά στο ΚΘΒΕ</w:t>
      </w:r>
      <w:r w:rsidRPr="00F72D09">
        <w:rPr>
          <w:sz w:val="28"/>
          <w:szCs w:val="28"/>
        </w:rPr>
        <w:t>,</w:t>
      </w:r>
      <w:r w:rsidR="0066319D" w:rsidRPr="00F72D09">
        <w:rPr>
          <w:sz w:val="28"/>
          <w:szCs w:val="28"/>
        </w:rPr>
        <w:t xml:space="preserve"> </w:t>
      </w:r>
      <w:r w:rsidR="008A5C28" w:rsidRPr="00F72D09">
        <w:rPr>
          <w:sz w:val="28"/>
          <w:szCs w:val="28"/>
        </w:rPr>
        <w:t>για παιδιά και εφήβους με εμψυχωτέ</w:t>
      </w:r>
      <w:r w:rsidR="0066319D" w:rsidRPr="00F72D09">
        <w:rPr>
          <w:sz w:val="28"/>
          <w:szCs w:val="28"/>
        </w:rPr>
        <w:t>ς-παιδαγωγούς.</w:t>
      </w:r>
      <w:r w:rsidR="00111037" w:rsidRPr="00F72D09">
        <w:rPr>
          <w:sz w:val="28"/>
          <w:szCs w:val="28"/>
        </w:rPr>
        <w:t xml:space="preserve"> Συμμετοχή πάνω από </w:t>
      </w:r>
      <w:r w:rsidR="00111037" w:rsidRPr="00F43465">
        <w:rPr>
          <w:b/>
          <w:sz w:val="28"/>
          <w:szCs w:val="28"/>
        </w:rPr>
        <w:t>150 παιδιά.</w:t>
      </w:r>
      <w:r w:rsidR="0066319D" w:rsidRPr="00F72D09">
        <w:rPr>
          <w:sz w:val="28"/>
          <w:szCs w:val="28"/>
        </w:rPr>
        <w:t xml:space="preserve"> </w:t>
      </w:r>
      <w:r w:rsidR="00F43465">
        <w:rPr>
          <w:sz w:val="28"/>
          <w:szCs w:val="28"/>
        </w:rPr>
        <w:t>Σχεδιασμός για θεατρικά εργαστήρια και στη Μονή Λαζαριστών από τον Οκτώβρη του 2016.</w:t>
      </w:r>
    </w:p>
    <w:p w14:paraId="4D2A3545" w14:textId="77777777" w:rsidR="008A5C28" w:rsidRPr="0060044B" w:rsidRDefault="00B37ED1" w:rsidP="00776AB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F43465">
        <w:rPr>
          <w:b/>
          <w:sz w:val="28"/>
          <w:szCs w:val="28"/>
        </w:rPr>
        <w:t>Συνεργασία ΚΘΒΕ με το Τμήμα Αποκατάστασης Απεξαρτημένων       « Ιανός»</w:t>
      </w:r>
      <w:r w:rsidRPr="0060044B">
        <w:rPr>
          <w:sz w:val="28"/>
          <w:szCs w:val="28"/>
        </w:rPr>
        <w:t xml:space="preserve"> με την παράσταση : «Σώσε» σε σκην. Ά. Τσολακίδου.</w:t>
      </w:r>
      <w:r w:rsidR="008A5C28" w:rsidRPr="0060044B">
        <w:rPr>
          <w:sz w:val="28"/>
          <w:szCs w:val="28"/>
        </w:rPr>
        <w:t xml:space="preserve"> </w:t>
      </w:r>
    </w:p>
    <w:p w14:paraId="674A853C" w14:textId="77777777" w:rsidR="00F16AD1" w:rsidRPr="00F43465" w:rsidRDefault="00AA524D" w:rsidP="00776AB0">
      <w:pPr>
        <w:pStyle w:val="ListParagraph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F43465">
        <w:rPr>
          <w:b/>
          <w:sz w:val="28"/>
          <w:szCs w:val="28"/>
        </w:rPr>
        <w:t xml:space="preserve">Πρώτη Αποστολή στην </w:t>
      </w:r>
      <w:r w:rsidR="00F16AD1" w:rsidRPr="00F43465">
        <w:rPr>
          <w:b/>
          <w:sz w:val="28"/>
          <w:szCs w:val="28"/>
        </w:rPr>
        <w:t>Ειδομένη 27/9</w:t>
      </w:r>
      <w:r w:rsidR="00F16AD1" w:rsidRPr="00F72D09">
        <w:rPr>
          <w:sz w:val="28"/>
          <w:szCs w:val="28"/>
        </w:rPr>
        <w:t xml:space="preserve"> και συγκέντρωση τρ</w:t>
      </w:r>
      <w:r w:rsidR="00E107B1" w:rsidRPr="00F72D09">
        <w:rPr>
          <w:sz w:val="28"/>
          <w:szCs w:val="28"/>
        </w:rPr>
        <w:t xml:space="preserve">οφίμων και ρουχισμού </w:t>
      </w:r>
      <w:r w:rsidR="0079786F" w:rsidRPr="00F72D09">
        <w:rPr>
          <w:sz w:val="28"/>
          <w:szCs w:val="28"/>
        </w:rPr>
        <w:t xml:space="preserve"> για </w:t>
      </w:r>
      <w:r w:rsidR="00E107B1" w:rsidRPr="00F72D09">
        <w:rPr>
          <w:sz w:val="28"/>
          <w:szCs w:val="28"/>
        </w:rPr>
        <w:t xml:space="preserve">το </w:t>
      </w:r>
      <w:r w:rsidR="00F16AD1" w:rsidRPr="00F72D09">
        <w:rPr>
          <w:sz w:val="28"/>
          <w:szCs w:val="28"/>
        </w:rPr>
        <w:t xml:space="preserve">Νοσοκομείο Μυτιλήνης και </w:t>
      </w:r>
      <w:r w:rsidR="00E107B1" w:rsidRPr="00F72D09">
        <w:rPr>
          <w:sz w:val="28"/>
          <w:szCs w:val="28"/>
        </w:rPr>
        <w:t xml:space="preserve">το </w:t>
      </w:r>
      <w:r w:rsidR="00F16AD1" w:rsidRPr="00F72D09">
        <w:rPr>
          <w:sz w:val="28"/>
          <w:szCs w:val="28"/>
        </w:rPr>
        <w:t>Κοινωνικό  Παντοπωλείο.</w:t>
      </w:r>
      <w:r w:rsidR="00E107B1" w:rsidRPr="00F72D09">
        <w:rPr>
          <w:sz w:val="28"/>
          <w:szCs w:val="28"/>
        </w:rPr>
        <w:t xml:space="preserve"> </w:t>
      </w:r>
      <w:r w:rsidR="00E107B1" w:rsidRPr="00F43465">
        <w:rPr>
          <w:b/>
          <w:sz w:val="28"/>
          <w:szCs w:val="28"/>
        </w:rPr>
        <w:t>Δεύτερη Α</w:t>
      </w:r>
      <w:r w:rsidR="008B62E2" w:rsidRPr="00F43465">
        <w:rPr>
          <w:b/>
          <w:sz w:val="28"/>
          <w:szCs w:val="28"/>
        </w:rPr>
        <w:t xml:space="preserve">ποστολή ηθοποιών </w:t>
      </w:r>
      <w:r w:rsidR="002968CC" w:rsidRPr="00F43465">
        <w:rPr>
          <w:b/>
          <w:sz w:val="28"/>
          <w:szCs w:val="28"/>
        </w:rPr>
        <w:t>29, 29 και 30 /11 στην Ειδομένη και συνεργασία με τους Γιατρούς του Κόσμου.</w:t>
      </w:r>
    </w:p>
    <w:p w14:paraId="30E64197" w14:textId="77777777" w:rsidR="00F16AD1" w:rsidRPr="00744BD1" w:rsidRDefault="00E107B1" w:rsidP="00776AB0">
      <w:pPr>
        <w:pStyle w:val="ListParagraph"/>
        <w:numPr>
          <w:ilvl w:val="0"/>
          <w:numId w:val="4"/>
        </w:numPr>
        <w:jc w:val="both"/>
        <w:rPr>
          <w:sz w:val="28"/>
          <w:szCs w:val="28"/>
          <w:u w:val="single"/>
        </w:rPr>
      </w:pPr>
      <w:r w:rsidRPr="00F43465">
        <w:rPr>
          <w:b/>
          <w:sz w:val="28"/>
          <w:szCs w:val="28"/>
        </w:rPr>
        <w:t xml:space="preserve">Συμμετοχή του ΚΘΒΕ στα προγράμματα των </w:t>
      </w:r>
      <w:r w:rsidR="008B62E2" w:rsidRPr="00F43465">
        <w:rPr>
          <w:b/>
          <w:sz w:val="28"/>
          <w:szCs w:val="28"/>
        </w:rPr>
        <w:t>Ξενών</w:t>
      </w:r>
      <w:r w:rsidRPr="00F43465">
        <w:rPr>
          <w:b/>
          <w:sz w:val="28"/>
          <w:szCs w:val="28"/>
        </w:rPr>
        <w:t xml:space="preserve">ων </w:t>
      </w:r>
      <w:r w:rsidR="008B62E2" w:rsidRPr="00F43465">
        <w:rPr>
          <w:b/>
          <w:sz w:val="28"/>
          <w:szCs w:val="28"/>
        </w:rPr>
        <w:t xml:space="preserve"> Ω</w:t>
      </w:r>
      <w:r w:rsidRPr="00F43465">
        <w:rPr>
          <w:b/>
          <w:sz w:val="28"/>
          <w:szCs w:val="28"/>
        </w:rPr>
        <w:t>ραιοκά</w:t>
      </w:r>
      <w:r w:rsidR="008B62E2" w:rsidRPr="00F43465">
        <w:rPr>
          <w:b/>
          <w:sz w:val="28"/>
          <w:szCs w:val="28"/>
        </w:rPr>
        <w:t xml:space="preserve">στρου </w:t>
      </w:r>
      <w:r w:rsidR="0066319D" w:rsidRPr="00F43465">
        <w:rPr>
          <w:b/>
          <w:sz w:val="28"/>
          <w:szCs w:val="28"/>
        </w:rPr>
        <w:t>γι</w:t>
      </w:r>
      <w:r w:rsidR="0079786F" w:rsidRPr="00F43465">
        <w:rPr>
          <w:b/>
          <w:sz w:val="28"/>
          <w:szCs w:val="28"/>
        </w:rPr>
        <w:t xml:space="preserve">α ανηλίκους που αιτούνται </w:t>
      </w:r>
      <w:r w:rsidR="00B579B4" w:rsidRPr="00F43465">
        <w:rPr>
          <w:b/>
          <w:sz w:val="28"/>
          <w:szCs w:val="28"/>
        </w:rPr>
        <w:t>Πολιτικό Ά</w:t>
      </w:r>
      <w:r w:rsidR="0066319D" w:rsidRPr="00F43465">
        <w:rPr>
          <w:b/>
          <w:sz w:val="28"/>
          <w:szCs w:val="28"/>
        </w:rPr>
        <w:t>συλο</w:t>
      </w:r>
      <w:r w:rsidR="00F43465">
        <w:rPr>
          <w:b/>
          <w:sz w:val="28"/>
          <w:szCs w:val="28"/>
        </w:rPr>
        <w:t>.</w:t>
      </w:r>
      <w:r w:rsidR="0079786F" w:rsidRPr="00744BD1">
        <w:rPr>
          <w:sz w:val="28"/>
          <w:szCs w:val="28"/>
          <w:u w:val="single"/>
        </w:rPr>
        <w:t xml:space="preserve"> </w:t>
      </w:r>
      <w:r w:rsidR="008B62E2" w:rsidRPr="00F72D09">
        <w:rPr>
          <w:sz w:val="28"/>
          <w:szCs w:val="28"/>
        </w:rPr>
        <w:t>(δράσεις: θεατρικά παιχνίδια, χορός, ζωγραφική)</w:t>
      </w:r>
      <w:r w:rsidR="008642F7" w:rsidRPr="00F72D09">
        <w:rPr>
          <w:sz w:val="28"/>
          <w:szCs w:val="28"/>
        </w:rPr>
        <w:t>.</w:t>
      </w:r>
    </w:p>
    <w:p w14:paraId="0C6EFBD3" w14:textId="77777777" w:rsidR="00AA60E6" w:rsidRPr="00F43465" w:rsidRDefault="00BD0539" w:rsidP="00776AB0">
      <w:pPr>
        <w:pStyle w:val="ListParagraph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107B1" w:rsidRPr="0060044B">
        <w:rPr>
          <w:sz w:val="28"/>
          <w:szCs w:val="28"/>
        </w:rPr>
        <w:t xml:space="preserve">Δράση </w:t>
      </w:r>
      <w:r w:rsidR="00AA60E6" w:rsidRPr="0060044B">
        <w:rPr>
          <w:sz w:val="28"/>
          <w:szCs w:val="28"/>
        </w:rPr>
        <w:t xml:space="preserve">στο πλαίσιο </w:t>
      </w:r>
      <w:r w:rsidR="00E107B1" w:rsidRPr="0060044B">
        <w:rPr>
          <w:sz w:val="28"/>
          <w:szCs w:val="28"/>
        </w:rPr>
        <w:t>τη</w:t>
      </w:r>
      <w:r w:rsidR="00AA60E6" w:rsidRPr="0060044B">
        <w:rPr>
          <w:sz w:val="28"/>
          <w:szCs w:val="28"/>
        </w:rPr>
        <w:t>ς</w:t>
      </w:r>
      <w:r w:rsidR="00E107B1" w:rsidRPr="0060044B">
        <w:rPr>
          <w:sz w:val="28"/>
          <w:szCs w:val="28"/>
        </w:rPr>
        <w:t xml:space="preserve"> </w:t>
      </w:r>
      <w:r w:rsidR="00AA60E6" w:rsidRPr="00F43465">
        <w:rPr>
          <w:b/>
          <w:sz w:val="28"/>
          <w:szCs w:val="28"/>
        </w:rPr>
        <w:t>Παγκόσμιας ημέρας</w:t>
      </w:r>
      <w:r w:rsidR="00E107B1" w:rsidRPr="00F43465">
        <w:rPr>
          <w:b/>
          <w:sz w:val="28"/>
          <w:szCs w:val="28"/>
        </w:rPr>
        <w:t xml:space="preserve"> </w:t>
      </w:r>
      <w:r w:rsidR="00F16AD1" w:rsidRPr="00F43465">
        <w:rPr>
          <w:b/>
          <w:sz w:val="28"/>
          <w:szCs w:val="28"/>
        </w:rPr>
        <w:t>κατά της βίας των γυναικών 25/11</w:t>
      </w:r>
      <w:r w:rsidR="00F16AD1" w:rsidRPr="0060044B">
        <w:rPr>
          <w:sz w:val="28"/>
          <w:szCs w:val="28"/>
        </w:rPr>
        <w:t xml:space="preserve"> </w:t>
      </w:r>
      <w:r w:rsidR="00F43465" w:rsidRPr="00F43465">
        <w:rPr>
          <w:b/>
          <w:sz w:val="28"/>
          <w:szCs w:val="28"/>
        </w:rPr>
        <w:t>/15</w:t>
      </w:r>
      <w:r w:rsidR="00F43465">
        <w:rPr>
          <w:b/>
          <w:sz w:val="28"/>
          <w:szCs w:val="28"/>
        </w:rPr>
        <w:t xml:space="preserve"> </w:t>
      </w:r>
      <w:r w:rsidR="00F16AD1" w:rsidRPr="0060044B">
        <w:rPr>
          <w:sz w:val="28"/>
          <w:szCs w:val="28"/>
        </w:rPr>
        <w:t xml:space="preserve">σε συνεργασία με τη </w:t>
      </w:r>
      <w:r w:rsidR="00F16AD1" w:rsidRPr="00F43465">
        <w:rPr>
          <w:b/>
          <w:sz w:val="28"/>
          <w:szCs w:val="28"/>
        </w:rPr>
        <w:t xml:space="preserve">Γενική Γραμματεία Ισότητας των </w:t>
      </w:r>
      <w:r w:rsidR="0066319D" w:rsidRPr="00F43465">
        <w:rPr>
          <w:b/>
          <w:sz w:val="28"/>
          <w:szCs w:val="28"/>
        </w:rPr>
        <w:t>Φύλων.</w:t>
      </w:r>
      <w:r w:rsidR="004E3E16" w:rsidRPr="00F43465">
        <w:rPr>
          <w:b/>
          <w:sz w:val="28"/>
          <w:szCs w:val="28"/>
        </w:rPr>
        <w:t xml:space="preserve"> </w:t>
      </w:r>
    </w:p>
    <w:p w14:paraId="18BF8973" w14:textId="77777777" w:rsidR="008A5C28" w:rsidRPr="0060044B" w:rsidRDefault="00AA60E6" w:rsidP="00776AB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60044B">
        <w:rPr>
          <w:sz w:val="28"/>
          <w:szCs w:val="28"/>
        </w:rPr>
        <w:lastRenderedPageBreak/>
        <w:t xml:space="preserve"> </w:t>
      </w:r>
      <w:r w:rsidR="00BD0539">
        <w:rPr>
          <w:sz w:val="28"/>
          <w:szCs w:val="28"/>
        </w:rPr>
        <w:t xml:space="preserve"> </w:t>
      </w:r>
      <w:r w:rsidR="004E3E16" w:rsidRPr="0060044B">
        <w:rPr>
          <w:sz w:val="28"/>
          <w:szCs w:val="28"/>
        </w:rPr>
        <w:t>Δράση</w:t>
      </w:r>
      <w:r w:rsidRPr="0060044B">
        <w:rPr>
          <w:sz w:val="28"/>
          <w:szCs w:val="28"/>
        </w:rPr>
        <w:t xml:space="preserve"> στο πλαίσιο της </w:t>
      </w:r>
      <w:r w:rsidRPr="00F43465">
        <w:rPr>
          <w:b/>
          <w:sz w:val="28"/>
          <w:szCs w:val="28"/>
        </w:rPr>
        <w:t xml:space="preserve">Παγκόσμιας ημέρας κατά του </w:t>
      </w:r>
      <w:r w:rsidRPr="00F43465">
        <w:rPr>
          <w:b/>
          <w:sz w:val="28"/>
          <w:szCs w:val="28"/>
          <w:lang w:val="en-US"/>
        </w:rPr>
        <w:t>AIDS</w:t>
      </w:r>
      <w:r w:rsidR="00F43465">
        <w:rPr>
          <w:b/>
          <w:sz w:val="28"/>
          <w:szCs w:val="28"/>
        </w:rPr>
        <w:t xml:space="preserve"> (2/12/15)</w:t>
      </w:r>
    </w:p>
    <w:p w14:paraId="0708B24F" w14:textId="77777777" w:rsidR="00A37BEA" w:rsidRPr="00F72D09" w:rsidRDefault="00BD0539" w:rsidP="00776AB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2AD4" w:rsidRPr="00F72D09">
        <w:rPr>
          <w:sz w:val="28"/>
          <w:szCs w:val="28"/>
        </w:rPr>
        <w:t xml:space="preserve">Παρουσία και βοήθεια </w:t>
      </w:r>
      <w:r w:rsidR="00A37BEA" w:rsidRPr="00F72D09">
        <w:rPr>
          <w:sz w:val="28"/>
          <w:szCs w:val="28"/>
        </w:rPr>
        <w:t xml:space="preserve"> σχολικών ομάδων από  ηθοποιούς  του ΚΘΒΕ στο </w:t>
      </w:r>
      <w:r w:rsidR="00A37BEA" w:rsidRPr="00F43465">
        <w:rPr>
          <w:b/>
          <w:sz w:val="28"/>
          <w:szCs w:val="28"/>
        </w:rPr>
        <w:t>Δίκτυο Σχολείων σε συνεργασία με τη Διεύθυνση Δευτεροβάθμιας  Εκπαίδευσης Δυτικής Θεσσαλονίκης με θέμα: «Ανάμεσα σε δύο κόσμους: Προσφυγιά- Μετανάστευση».</w:t>
      </w:r>
    </w:p>
    <w:p w14:paraId="73AD36A5" w14:textId="77777777" w:rsidR="00B579B4" w:rsidRPr="0060044B" w:rsidRDefault="00BD0539" w:rsidP="00776AB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6701" w:rsidRPr="0060044B">
        <w:rPr>
          <w:sz w:val="28"/>
          <w:szCs w:val="28"/>
        </w:rPr>
        <w:t xml:space="preserve">Συμμετοχή στο </w:t>
      </w:r>
      <w:r w:rsidR="000F6701" w:rsidRPr="00F43465">
        <w:rPr>
          <w:b/>
          <w:sz w:val="28"/>
          <w:szCs w:val="28"/>
        </w:rPr>
        <w:t>Πανελλήνιο Δίκτυο</w:t>
      </w:r>
      <w:r w:rsidR="0091507A" w:rsidRPr="00F43465">
        <w:rPr>
          <w:b/>
          <w:sz w:val="28"/>
          <w:szCs w:val="28"/>
        </w:rPr>
        <w:t xml:space="preserve"> Θεάτρου </w:t>
      </w:r>
      <w:r w:rsidR="000F6701" w:rsidRPr="00F43465">
        <w:rPr>
          <w:b/>
          <w:sz w:val="28"/>
          <w:szCs w:val="28"/>
        </w:rPr>
        <w:t>για την Εκπαίδευση.</w:t>
      </w:r>
      <w:r w:rsidR="000F6701" w:rsidRPr="0060044B">
        <w:rPr>
          <w:sz w:val="28"/>
          <w:szCs w:val="28"/>
        </w:rPr>
        <w:t xml:space="preserve"> «</w:t>
      </w:r>
      <w:r w:rsidR="0091507A" w:rsidRPr="0060044B">
        <w:rPr>
          <w:sz w:val="28"/>
          <w:szCs w:val="28"/>
        </w:rPr>
        <w:t xml:space="preserve">Μπροστά στις νέες προκλήσεις 2015: </w:t>
      </w:r>
      <w:r w:rsidR="000F6701" w:rsidRPr="0060044B">
        <w:rPr>
          <w:sz w:val="28"/>
          <w:szCs w:val="28"/>
        </w:rPr>
        <w:t>Κι αν ήσουν εσύ;»</w:t>
      </w:r>
      <w:r w:rsidR="0091507A" w:rsidRPr="0060044B">
        <w:rPr>
          <w:sz w:val="28"/>
          <w:szCs w:val="28"/>
        </w:rPr>
        <w:t xml:space="preserve"> </w:t>
      </w:r>
    </w:p>
    <w:p w14:paraId="57164FC0" w14:textId="77777777" w:rsidR="00EE1D66" w:rsidRPr="00F72D09" w:rsidRDefault="00B37ED1" w:rsidP="00EE1D66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F72D09">
        <w:rPr>
          <w:sz w:val="28"/>
          <w:szCs w:val="28"/>
        </w:rPr>
        <w:t xml:space="preserve"> </w:t>
      </w:r>
      <w:r w:rsidRPr="00F43465">
        <w:rPr>
          <w:b/>
          <w:sz w:val="28"/>
          <w:szCs w:val="28"/>
        </w:rPr>
        <w:t>Συνεργασία με τους Γιατρούς του Κόσμου.</w:t>
      </w:r>
      <w:r w:rsidR="0092574B" w:rsidRPr="00F72D09">
        <w:rPr>
          <w:sz w:val="28"/>
          <w:szCs w:val="28"/>
        </w:rPr>
        <w:t xml:space="preserve"> </w:t>
      </w:r>
      <w:r w:rsidRPr="00F72D09">
        <w:rPr>
          <w:sz w:val="28"/>
          <w:szCs w:val="28"/>
        </w:rPr>
        <w:t>Συγκέντρωση φαρμάκων σε όλες τις σκηνές του ΚΘΒΕ για το Πολυϊατρείο των Γιατρών του Κόσμου.</w:t>
      </w:r>
    </w:p>
    <w:p w14:paraId="0DFE63AD" w14:textId="77777777" w:rsidR="00A47932" w:rsidRPr="00F72D09" w:rsidRDefault="00A47932" w:rsidP="00EE1D66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F72D09">
        <w:rPr>
          <w:sz w:val="28"/>
          <w:szCs w:val="28"/>
        </w:rPr>
        <w:t xml:space="preserve"> </w:t>
      </w:r>
      <w:r w:rsidRPr="00F43465">
        <w:rPr>
          <w:b/>
          <w:sz w:val="28"/>
          <w:szCs w:val="28"/>
        </w:rPr>
        <w:t>Μεγάλη εκδήλωση ΑΛΛΗΛΕΓΓΥΗ: Η ΕΚΔΙΚΗΣΗ ΤΟΥ ΚΑΛΟΥ .</w:t>
      </w:r>
      <w:r w:rsidRPr="00F72D09">
        <w:rPr>
          <w:sz w:val="28"/>
          <w:szCs w:val="28"/>
        </w:rPr>
        <w:t xml:space="preserve"> 14 ποιητές και 24 ηθοποιοί διαβάζουν την Παγκόσμια Μέρα Θεάτρου ένα ποίημα για τους πρόσφυγες. Συγκέντρωση τροφίμων.27/3/2016</w:t>
      </w:r>
    </w:p>
    <w:p w14:paraId="73429F0A" w14:textId="77777777" w:rsidR="00A47932" w:rsidRPr="00F43465" w:rsidRDefault="00A47932" w:rsidP="00EE1D66">
      <w:pPr>
        <w:pStyle w:val="ListParagraph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F72D09">
        <w:rPr>
          <w:sz w:val="28"/>
          <w:szCs w:val="28"/>
        </w:rPr>
        <w:t xml:space="preserve"> Δράση με ηθοποιούς (θεατρικό παιχνίδι ) στον </w:t>
      </w:r>
      <w:r w:rsidRPr="00F43465">
        <w:rPr>
          <w:b/>
          <w:sz w:val="28"/>
          <w:szCs w:val="28"/>
        </w:rPr>
        <w:t>προσφυγικό καταυλισμό στα Διαβατά 19/3/2016.</w:t>
      </w:r>
    </w:p>
    <w:p w14:paraId="5DDC2F81" w14:textId="77777777" w:rsidR="00445FF3" w:rsidRDefault="00445FF3" w:rsidP="00EE1D66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Συνεργασία με το </w:t>
      </w:r>
      <w:r w:rsidRPr="00F43465">
        <w:rPr>
          <w:b/>
          <w:sz w:val="28"/>
          <w:szCs w:val="28"/>
        </w:rPr>
        <w:t xml:space="preserve">ΑΛΜΑ ΖΩΗΣ σε εκδήλωση για τον καρκίνο του μαστού </w:t>
      </w:r>
      <w:r w:rsidR="00744BD1" w:rsidRPr="00F43465">
        <w:rPr>
          <w:b/>
          <w:sz w:val="28"/>
          <w:szCs w:val="28"/>
        </w:rPr>
        <w:t xml:space="preserve"> που θα πραγματοποιηθεί </w:t>
      </w:r>
      <w:r w:rsidRPr="00F43465">
        <w:rPr>
          <w:b/>
          <w:sz w:val="28"/>
          <w:szCs w:val="28"/>
        </w:rPr>
        <w:t>15 Μαίου 2</w:t>
      </w:r>
      <w:r w:rsidR="00744BD1" w:rsidRPr="00F43465">
        <w:rPr>
          <w:b/>
          <w:sz w:val="28"/>
          <w:szCs w:val="28"/>
        </w:rPr>
        <w:t>016</w:t>
      </w:r>
      <w:r w:rsidR="00744BD1">
        <w:rPr>
          <w:sz w:val="28"/>
          <w:szCs w:val="28"/>
        </w:rPr>
        <w:t>. Γυναίκες ηθοποιοί του ΚΘΒΕ διαβάζουν κείμενα γυναικών.</w:t>
      </w:r>
    </w:p>
    <w:p w14:paraId="63173EDA" w14:textId="77777777" w:rsidR="00445FF3" w:rsidRDefault="00445FF3" w:rsidP="00EE1D66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F43465">
        <w:rPr>
          <w:b/>
          <w:sz w:val="28"/>
          <w:szCs w:val="28"/>
        </w:rPr>
        <w:t>Αναλόγιο ηθοποιών του ΚΘΒΕ σε κείμενα του Δανιήλ</w:t>
      </w:r>
      <w:r w:rsidR="00744BD1" w:rsidRPr="00F43465">
        <w:rPr>
          <w:b/>
          <w:sz w:val="28"/>
          <w:szCs w:val="28"/>
        </w:rPr>
        <w:t xml:space="preserve"> Χαρμς σε συνεργασία με το Κ</w:t>
      </w:r>
      <w:r w:rsidR="005913DB" w:rsidRPr="00F43465">
        <w:rPr>
          <w:b/>
          <w:sz w:val="28"/>
          <w:szCs w:val="28"/>
        </w:rPr>
        <w:t xml:space="preserve">ρατικό </w:t>
      </w:r>
      <w:r w:rsidR="00744BD1" w:rsidRPr="00F43465">
        <w:rPr>
          <w:b/>
          <w:sz w:val="28"/>
          <w:szCs w:val="28"/>
        </w:rPr>
        <w:t>Μ</w:t>
      </w:r>
      <w:r w:rsidR="005913DB" w:rsidRPr="00F43465">
        <w:rPr>
          <w:b/>
          <w:sz w:val="28"/>
          <w:szCs w:val="28"/>
        </w:rPr>
        <w:t xml:space="preserve">ουσείο </w:t>
      </w:r>
      <w:r w:rsidR="00744BD1" w:rsidRPr="00F43465">
        <w:rPr>
          <w:b/>
          <w:sz w:val="28"/>
          <w:szCs w:val="28"/>
        </w:rPr>
        <w:t>Σ</w:t>
      </w:r>
      <w:r w:rsidR="005913DB" w:rsidRPr="00F43465">
        <w:rPr>
          <w:b/>
          <w:sz w:val="28"/>
          <w:szCs w:val="28"/>
        </w:rPr>
        <w:t xml:space="preserve">ύγχρονης </w:t>
      </w:r>
      <w:r w:rsidR="00744BD1" w:rsidRPr="00F43465">
        <w:rPr>
          <w:b/>
          <w:sz w:val="28"/>
          <w:szCs w:val="28"/>
        </w:rPr>
        <w:t>Τ</w:t>
      </w:r>
      <w:r w:rsidR="005913DB" w:rsidRPr="00F43465">
        <w:rPr>
          <w:b/>
          <w:sz w:val="28"/>
          <w:szCs w:val="28"/>
        </w:rPr>
        <w:t>έχνης</w:t>
      </w:r>
      <w:r w:rsidR="005913DB">
        <w:rPr>
          <w:sz w:val="28"/>
          <w:szCs w:val="28"/>
        </w:rPr>
        <w:t xml:space="preserve"> </w:t>
      </w:r>
      <w:r w:rsidR="00744BD1">
        <w:rPr>
          <w:sz w:val="28"/>
          <w:szCs w:val="28"/>
        </w:rPr>
        <w:t xml:space="preserve"> για τη</w:t>
      </w:r>
      <w:r w:rsidR="00A14172">
        <w:rPr>
          <w:sz w:val="28"/>
          <w:szCs w:val="28"/>
        </w:rPr>
        <w:t xml:space="preserve">ν Παγκόσμια μέρα των Μουσείων 19 </w:t>
      </w:r>
      <w:r w:rsidR="00744BD1">
        <w:rPr>
          <w:sz w:val="28"/>
          <w:szCs w:val="28"/>
        </w:rPr>
        <w:t xml:space="preserve"> Μαίου 2016.</w:t>
      </w:r>
      <w:r w:rsidR="005913DB">
        <w:rPr>
          <w:sz w:val="28"/>
          <w:szCs w:val="28"/>
        </w:rPr>
        <w:t xml:space="preserve"> Τίτλος αναλογίου: « Η πρώτη βόμβα που θα πέσει θα βρει το σπίτι μας»</w:t>
      </w:r>
    </w:p>
    <w:p w14:paraId="0DD32CFB" w14:textId="77777777" w:rsidR="00445FF3" w:rsidRDefault="00445FF3" w:rsidP="00EE1D66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F43465">
        <w:rPr>
          <w:b/>
          <w:sz w:val="28"/>
          <w:szCs w:val="28"/>
        </w:rPr>
        <w:t>Συνεργασία με την ΕΡΤ 3 και την εκπομπή Κοντραπούντο για την Μεγάλη Παρασκευή</w:t>
      </w:r>
      <w:r>
        <w:rPr>
          <w:sz w:val="28"/>
          <w:szCs w:val="28"/>
        </w:rPr>
        <w:t>. Ηθοποιοί του ΚΘΒΕ διαβάζουν για τα Πάθη.</w:t>
      </w:r>
    </w:p>
    <w:p w14:paraId="79714F5B" w14:textId="77777777" w:rsidR="00360AC7" w:rsidRDefault="00360AC7" w:rsidP="00EE1D66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Παρουσίαση στο Άνετον αναλογίου με ηθοποιούς του ΚΘΒΕ στις </w:t>
      </w:r>
      <w:r w:rsidRPr="00F43465">
        <w:rPr>
          <w:b/>
          <w:sz w:val="28"/>
          <w:szCs w:val="28"/>
        </w:rPr>
        <w:t>εκδηλώσεις του Δήμου Θεσσαλονίκης</w:t>
      </w:r>
      <w:r>
        <w:rPr>
          <w:sz w:val="28"/>
          <w:szCs w:val="28"/>
        </w:rPr>
        <w:t xml:space="preserve"> με έργο της Νίνας Ράπη.</w:t>
      </w:r>
    </w:p>
    <w:p w14:paraId="0AFE3C6A" w14:textId="77777777" w:rsidR="00A71CF1" w:rsidRPr="003C43EA" w:rsidRDefault="00E7624F" w:rsidP="00215321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F43465">
        <w:rPr>
          <w:b/>
          <w:color w:val="000000" w:themeColor="text1"/>
          <w:sz w:val="28"/>
          <w:szCs w:val="28"/>
        </w:rPr>
        <w:t>Μαθήματα μ</w:t>
      </w:r>
      <w:r w:rsidR="00215321" w:rsidRPr="00F43465">
        <w:rPr>
          <w:b/>
          <w:color w:val="000000" w:themeColor="text1"/>
          <w:sz w:val="28"/>
          <w:szCs w:val="28"/>
        </w:rPr>
        <w:t>ουσικής στον Άγιο Παντελεήμονα  για εφήβους που αιτούνται άσυλο με τη συν</w:t>
      </w:r>
      <w:r w:rsidRPr="00F43465">
        <w:rPr>
          <w:b/>
          <w:color w:val="000000" w:themeColor="text1"/>
          <w:sz w:val="28"/>
          <w:szCs w:val="28"/>
        </w:rPr>
        <w:t>εργασία της Κοινωνικής Πρόνοιας</w:t>
      </w:r>
      <w:r w:rsidRPr="003C43EA">
        <w:rPr>
          <w:color w:val="000000" w:themeColor="text1"/>
          <w:sz w:val="28"/>
          <w:szCs w:val="28"/>
        </w:rPr>
        <w:t xml:space="preserve"> από ηθοποιό- μουσικό του ΚΘΒΕ.</w:t>
      </w:r>
    </w:p>
    <w:p w14:paraId="566066C7" w14:textId="77777777" w:rsidR="00A71CF1" w:rsidRDefault="00A71CF1" w:rsidP="002A18D1">
      <w:pPr>
        <w:ind w:left="284"/>
        <w:jc w:val="both"/>
        <w:rPr>
          <w:sz w:val="28"/>
          <w:szCs w:val="28"/>
        </w:rPr>
      </w:pPr>
    </w:p>
    <w:p w14:paraId="4B53C9F1" w14:textId="77777777" w:rsidR="0076727E" w:rsidRDefault="0076727E" w:rsidP="002A18D1">
      <w:pPr>
        <w:ind w:left="284"/>
        <w:jc w:val="both"/>
        <w:rPr>
          <w:sz w:val="28"/>
          <w:szCs w:val="28"/>
        </w:rPr>
      </w:pPr>
    </w:p>
    <w:p w14:paraId="687700BC" w14:textId="77777777" w:rsidR="0076727E" w:rsidRDefault="0076727E" w:rsidP="002A18D1">
      <w:pPr>
        <w:ind w:left="284"/>
        <w:jc w:val="both"/>
        <w:rPr>
          <w:sz w:val="28"/>
          <w:szCs w:val="28"/>
        </w:rPr>
      </w:pPr>
    </w:p>
    <w:p w14:paraId="38641280" w14:textId="77777777" w:rsidR="0076727E" w:rsidRDefault="0076727E" w:rsidP="002A18D1">
      <w:pPr>
        <w:ind w:left="284"/>
        <w:jc w:val="both"/>
        <w:rPr>
          <w:sz w:val="28"/>
          <w:szCs w:val="28"/>
        </w:rPr>
      </w:pPr>
    </w:p>
    <w:p w14:paraId="7226890C" w14:textId="77777777" w:rsidR="0076727E" w:rsidRDefault="0076727E" w:rsidP="002A18D1">
      <w:pPr>
        <w:ind w:left="284"/>
        <w:jc w:val="both"/>
        <w:rPr>
          <w:sz w:val="28"/>
          <w:szCs w:val="28"/>
        </w:rPr>
      </w:pPr>
    </w:p>
    <w:p w14:paraId="4B647550" w14:textId="77777777" w:rsidR="0076727E" w:rsidRDefault="0076727E" w:rsidP="002A18D1">
      <w:pPr>
        <w:ind w:left="284"/>
        <w:jc w:val="both"/>
        <w:rPr>
          <w:sz w:val="28"/>
          <w:szCs w:val="28"/>
        </w:rPr>
      </w:pPr>
    </w:p>
    <w:p w14:paraId="67F563E3" w14:textId="77777777" w:rsidR="0076727E" w:rsidRPr="0060044B" w:rsidRDefault="0076727E" w:rsidP="002A18D1">
      <w:pPr>
        <w:ind w:left="284"/>
        <w:jc w:val="both"/>
        <w:rPr>
          <w:sz w:val="28"/>
          <w:szCs w:val="28"/>
        </w:rPr>
      </w:pPr>
    </w:p>
    <w:p w14:paraId="4C05F5E6" w14:textId="77777777" w:rsidR="00AA60E6" w:rsidRPr="0060044B" w:rsidRDefault="00AA60E6" w:rsidP="00AA60E6">
      <w:pPr>
        <w:pStyle w:val="IntenseQuote"/>
      </w:pPr>
      <w:r w:rsidRPr="0060044B">
        <w:t xml:space="preserve">          ΕΥΡΥΤΕΡΕΣ ΣΥΝΕΡΓΑΣΙΕΣ</w:t>
      </w:r>
    </w:p>
    <w:p w14:paraId="1BB74AC1" w14:textId="77777777" w:rsidR="00B579B4" w:rsidRPr="0060044B" w:rsidRDefault="008A5C28" w:rsidP="00E52FE1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60044B">
        <w:rPr>
          <w:sz w:val="28"/>
          <w:szCs w:val="28"/>
        </w:rPr>
        <w:t xml:space="preserve">Συνεργασία με την </w:t>
      </w:r>
      <w:r w:rsidRPr="00BD0539">
        <w:rPr>
          <w:b/>
          <w:sz w:val="28"/>
          <w:szCs w:val="28"/>
        </w:rPr>
        <w:t>ΕΡΤ 3 και την ΕΡΤ.</w:t>
      </w:r>
    </w:p>
    <w:p w14:paraId="61BB8B8E" w14:textId="77777777" w:rsidR="00AA60E6" w:rsidRPr="00BD0539" w:rsidRDefault="00881A07" w:rsidP="00881A07">
      <w:pPr>
        <w:ind w:left="284"/>
        <w:jc w:val="both"/>
        <w:rPr>
          <w:b/>
          <w:sz w:val="28"/>
          <w:szCs w:val="28"/>
        </w:rPr>
      </w:pPr>
      <w:r w:rsidRPr="0060044B">
        <w:rPr>
          <w:b/>
          <w:sz w:val="28"/>
          <w:szCs w:val="28"/>
        </w:rPr>
        <w:t xml:space="preserve">2 </w:t>
      </w:r>
      <w:r w:rsidRPr="0060044B">
        <w:rPr>
          <w:sz w:val="28"/>
          <w:szCs w:val="28"/>
        </w:rPr>
        <w:t>.</w:t>
      </w:r>
      <w:r w:rsidR="00F16AD1" w:rsidRPr="0060044B">
        <w:rPr>
          <w:sz w:val="28"/>
          <w:szCs w:val="28"/>
        </w:rPr>
        <w:t>Δράση των φοιτητών</w:t>
      </w:r>
      <w:r w:rsidR="00E107B1" w:rsidRPr="0060044B">
        <w:rPr>
          <w:sz w:val="28"/>
          <w:szCs w:val="28"/>
        </w:rPr>
        <w:t xml:space="preserve"> της Δραματικής σχολής στην</w:t>
      </w:r>
      <w:r w:rsidR="00E107B1" w:rsidRPr="00BD0539">
        <w:rPr>
          <w:b/>
          <w:sz w:val="28"/>
          <w:szCs w:val="28"/>
        </w:rPr>
        <w:t xml:space="preserve">  Έ</w:t>
      </w:r>
      <w:r w:rsidR="00F16AD1" w:rsidRPr="00BD0539">
        <w:rPr>
          <w:b/>
          <w:sz w:val="28"/>
          <w:szCs w:val="28"/>
        </w:rPr>
        <w:t>να</w:t>
      </w:r>
      <w:r w:rsidR="007B4BF1" w:rsidRPr="00BD0539">
        <w:rPr>
          <w:b/>
          <w:sz w:val="28"/>
          <w:szCs w:val="28"/>
        </w:rPr>
        <w:t xml:space="preserve">ρξη του </w:t>
      </w:r>
      <w:r w:rsidR="0074236E" w:rsidRPr="00BD0539">
        <w:rPr>
          <w:b/>
          <w:sz w:val="28"/>
          <w:szCs w:val="28"/>
        </w:rPr>
        <w:t xml:space="preserve">56ου  </w:t>
      </w:r>
      <w:r w:rsidR="007B4BF1" w:rsidRPr="00BD0539">
        <w:rPr>
          <w:b/>
          <w:sz w:val="28"/>
          <w:szCs w:val="28"/>
        </w:rPr>
        <w:t xml:space="preserve">Φεστιβάλ Κινηματογράφου. </w:t>
      </w:r>
    </w:p>
    <w:p w14:paraId="72E59E53" w14:textId="77777777" w:rsidR="00111037" w:rsidRPr="00BD0539" w:rsidRDefault="00881A07" w:rsidP="00881A07">
      <w:pPr>
        <w:ind w:left="284"/>
        <w:jc w:val="both"/>
        <w:rPr>
          <w:b/>
          <w:sz w:val="28"/>
          <w:szCs w:val="28"/>
        </w:rPr>
      </w:pPr>
      <w:r w:rsidRPr="0060044B">
        <w:rPr>
          <w:b/>
          <w:sz w:val="28"/>
          <w:szCs w:val="28"/>
        </w:rPr>
        <w:t>3</w:t>
      </w:r>
      <w:r w:rsidRPr="0060044B">
        <w:rPr>
          <w:sz w:val="28"/>
          <w:szCs w:val="28"/>
        </w:rPr>
        <w:t xml:space="preserve">. </w:t>
      </w:r>
      <w:r w:rsidR="00BD0539" w:rsidRPr="00BD0539">
        <w:rPr>
          <w:b/>
          <w:sz w:val="28"/>
          <w:szCs w:val="28"/>
        </w:rPr>
        <w:t>Συζήτηση για την τέχνη του Κινηματογράφου</w:t>
      </w:r>
      <w:r w:rsidR="00BD0539">
        <w:rPr>
          <w:sz w:val="28"/>
          <w:szCs w:val="28"/>
        </w:rPr>
        <w:t xml:space="preserve"> </w:t>
      </w:r>
      <w:r w:rsidR="008B62E2" w:rsidRPr="0060044B">
        <w:rPr>
          <w:sz w:val="28"/>
          <w:szCs w:val="28"/>
        </w:rPr>
        <w:t>στη Δραματική Σχολή του</w:t>
      </w:r>
      <w:r w:rsidR="00AA524D" w:rsidRPr="0060044B">
        <w:rPr>
          <w:sz w:val="28"/>
          <w:szCs w:val="28"/>
        </w:rPr>
        <w:t xml:space="preserve"> ΚΘΒΕ τ</w:t>
      </w:r>
      <w:r w:rsidR="00AA60E6" w:rsidRPr="0060044B">
        <w:rPr>
          <w:sz w:val="28"/>
          <w:szCs w:val="28"/>
        </w:rPr>
        <w:t>ων</w:t>
      </w:r>
      <w:r w:rsidR="00AA524D" w:rsidRPr="0060044B">
        <w:rPr>
          <w:sz w:val="28"/>
          <w:szCs w:val="28"/>
        </w:rPr>
        <w:t xml:space="preserve"> </w:t>
      </w:r>
      <w:r w:rsidR="008B62E2" w:rsidRPr="0060044B">
        <w:rPr>
          <w:sz w:val="28"/>
          <w:szCs w:val="28"/>
        </w:rPr>
        <w:t xml:space="preserve"> κ</w:t>
      </w:r>
      <w:r w:rsidR="008B62E2" w:rsidRPr="00BD0539">
        <w:rPr>
          <w:b/>
          <w:sz w:val="28"/>
          <w:szCs w:val="28"/>
        </w:rPr>
        <w:t xml:space="preserve">. Γ.Αρβανίτη, κ. Ν. </w:t>
      </w:r>
      <w:r w:rsidRPr="00BD0539">
        <w:rPr>
          <w:b/>
          <w:sz w:val="28"/>
          <w:szCs w:val="28"/>
        </w:rPr>
        <w:t xml:space="preserve">  </w:t>
      </w:r>
      <w:r w:rsidR="008B62E2" w:rsidRPr="00BD0539">
        <w:rPr>
          <w:b/>
          <w:sz w:val="28"/>
          <w:szCs w:val="28"/>
        </w:rPr>
        <w:t>Καβουκίδη, κ.</w:t>
      </w:r>
      <w:r w:rsidR="00AA524D" w:rsidRPr="00BD0539">
        <w:rPr>
          <w:b/>
          <w:sz w:val="28"/>
          <w:szCs w:val="28"/>
        </w:rPr>
        <w:t xml:space="preserve"> </w:t>
      </w:r>
      <w:r w:rsidR="008B62E2" w:rsidRPr="00BD0539">
        <w:rPr>
          <w:b/>
          <w:sz w:val="28"/>
          <w:szCs w:val="28"/>
        </w:rPr>
        <w:t>Α.</w:t>
      </w:r>
      <w:r w:rsidR="008A5C28" w:rsidRPr="00BD0539">
        <w:rPr>
          <w:b/>
          <w:sz w:val="28"/>
          <w:szCs w:val="28"/>
        </w:rPr>
        <w:t xml:space="preserve"> </w:t>
      </w:r>
      <w:r w:rsidR="008B62E2" w:rsidRPr="00BD0539">
        <w:rPr>
          <w:b/>
          <w:sz w:val="28"/>
          <w:szCs w:val="28"/>
        </w:rPr>
        <w:t>Κυριακίδη και της Σ. Μαρίνη.</w:t>
      </w:r>
      <w:r w:rsidR="00111037" w:rsidRPr="00BD0539">
        <w:rPr>
          <w:b/>
          <w:sz w:val="28"/>
          <w:szCs w:val="28"/>
        </w:rPr>
        <w:t xml:space="preserve"> </w:t>
      </w:r>
    </w:p>
    <w:p w14:paraId="6DF7CAE3" w14:textId="77777777" w:rsidR="00111037" w:rsidRPr="0060044B" w:rsidRDefault="00881A07" w:rsidP="00881A07">
      <w:pPr>
        <w:ind w:left="283"/>
        <w:jc w:val="both"/>
        <w:rPr>
          <w:sz w:val="28"/>
          <w:szCs w:val="28"/>
        </w:rPr>
      </w:pPr>
      <w:r w:rsidRPr="0060044B">
        <w:rPr>
          <w:b/>
          <w:sz w:val="28"/>
          <w:szCs w:val="28"/>
        </w:rPr>
        <w:t>4</w:t>
      </w:r>
      <w:r w:rsidRPr="0060044B">
        <w:rPr>
          <w:sz w:val="28"/>
          <w:szCs w:val="28"/>
        </w:rPr>
        <w:t xml:space="preserve">. </w:t>
      </w:r>
      <w:r w:rsidR="00111037" w:rsidRPr="0060044B">
        <w:rPr>
          <w:sz w:val="28"/>
          <w:szCs w:val="28"/>
        </w:rPr>
        <w:t>Διοργάνωση σεμιναρίου με θέμα τον Κινηματογράφο: «4 επί 4 επί</w:t>
      </w:r>
      <w:r w:rsidR="0092574B" w:rsidRPr="0060044B">
        <w:rPr>
          <w:sz w:val="28"/>
          <w:szCs w:val="28"/>
        </w:rPr>
        <w:t xml:space="preserve"> </w:t>
      </w:r>
      <w:r w:rsidRPr="0060044B">
        <w:rPr>
          <w:sz w:val="28"/>
          <w:szCs w:val="28"/>
        </w:rPr>
        <w:t xml:space="preserve">  </w:t>
      </w:r>
      <w:r w:rsidR="00111037" w:rsidRPr="0060044B">
        <w:rPr>
          <w:sz w:val="28"/>
          <w:szCs w:val="28"/>
        </w:rPr>
        <w:t xml:space="preserve">Ο </w:t>
      </w:r>
      <w:r w:rsidR="00111037" w:rsidRPr="00BD0539">
        <w:rPr>
          <w:b/>
          <w:sz w:val="28"/>
          <w:szCs w:val="28"/>
        </w:rPr>
        <w:t>Γιάννης Οικονομίδης</w:t>
      </w:r>
      <w:r w:rsidR="00111037" w:rsidRPr="0060044B">
        <w:rPr>
          <w:sz w:val="28"/>
          <w:szCs w:val="28"/>
        </w:rPr>
        <w:t xml:space="preserve"> συναντά τις ταινίες του».</w:t>
      </w:r>
    </w:p>
    <w:p w14:paraId="562F66AB" w14:textId="77777777" w:rsidR="00B7013B" w:rsidRPr="00234AEC" w:rsidRDefault="0080578B" w:rsidP="00234AEC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234AEC">
        <w:rPr>
          <w:b/>
          <w:sz w:val="28"/>
          <w:szCs w:val="28"/>
        </w:rPr>
        <w:t>Μετακλήσεις:</w:t>
      </w:r>
      <w:r w:rsidRPr="00234AEC">
        <w:rPr>
          <w:sz w:val="28"/>
          <w:szCs w:val="28"/>
        </w:rPr>
        <w:t xml:space="preserve"> </w:t>
      </w:r>
      <w:r w:rsidR="002D7710" w:rsidRPr="00234AEC">
        <w:rPr>
          <w:b/>
          <w:sz w:val="28"/>
          <w:szCs w:val="28"/>
        </w:rPr>
        <w:t xml:space="preserve">Μικρό </w:t>
      </w:r>
      <w:r w:rsidR="00E107B1" w:rsidRPr="00234AEC">
        <w:rPr>
          <w:b/>
          <w:sz w:val="28"/>
          <w:szCs w:val="28"/>
        </w:rPr>
        <w:t>Θέατρο Αγρινίου</w:t>
      </w:r>
      <w:r w:rsidR="00E107B1" w:rsidRPr="00234AEC">
        <w:rPr>
          <w:sz w:val="28"/>
          <w:szCs w:val="28"/>
        </w:rPr>
        <w:t xml:space="preserve">: «Από πρώτο χέρι» (Μάρτης 2016) </w:t>
      </w:r>
      <w:r w:rsidR="00BD0539" w:rsidRPr="00234AEC">
        <w:rPr>
          <w:sz w:val="28"/>
          <w:szCs w:val="28"/>
        </w:rPr>
        <w:t xml:space="preserve">, </w:t>
      </w:r>
      <w:r w:rsidR="00111037" w:rsidRPr="00234AEC">
        <w:rPr>
          <w:b/>
          <w:sz w:val="28"/>
          <w:szCs w:val="28"/>
        </w:rPr>
        <w:t>«12 ένορκοι»</w:t>
      </w:r>
      <w:r w:rsidR="00111037" w:rsidRPr="00234AEC">
        <w:rPr>
          <w:sz w:val="28"/>
          <w:szCs w:val="28"/>
        </w:rPr>
        <w:t xml:space="preserve"> σε σκην. </w:t>
      </w:r>
      <w:r w:rsidR="00DF1671" w:rsidRPr="00234AEC">
        <w:rPr>
          <w:sz w:val="28"/>
          <w:szCs w:val="28"/>
        </w:rPr>
        <w:t>Κ. Νικολαϊδη</w:t>
      </w:r>
      <w:r w:rsidRPr="00234AEC">
        <w:rPr>
          <w:sz w:val="28"/>
          <w:szCs w:val="28"/>
        </w:rPr>
        <w:t xml:space="preserve"> (Μάϊος 2016)</w:t>
      </w:r>
      <w:r w:rsidR="00BD0539" w:rsidRPr="00234AEC">
        <w:rPr>
          <w:sz w:val="28"/>
          <w:szCs w:val="28"/>
        </w:rPr>
        <w:t xml:space="preserve">, </w:t>
      </w:r>
      <w:r w:rsidR="00972AD4" w:rsidRPr="00234AEC">
        <w:rPr>
          <w:b/>
          <w:sz w:val="28"/>
          <w:szCs w:val="28"/>
        </w:rPr>
        <w:t>«Το παγκάκι»</w:t>
      </w:r>
      <w:r w:rsidR="00972AD4" w:rsidRPr="00234AEC">
        <w:rPr>
          <w:sz w:val="28"/>
          <w:szCs w:val="28"/>
        </w:rPr>
        <w:t xml:space="preserve"> σε σκην. Γ. Καραντινάκη.</w:t>
      </w:r>
      <w:r w:rsidR="006F3280" w:rsidRPr="00234AEC">
        <w:rPr>
          <w:sz w:val="28"/>
          <w:szCs w:val="28"/>
        </w:rPr>
        <w:t xml:space="preserve"> (Μάϊος 2016) και το </w:t>
      </w:r>
      <w:r w:rsidR="006F3280" w:rsidRPr="00234AEC">
        <w:rPr>
          <w:b/>
          <w:sz w:val="28"/>
          <w:szCs w:val="28"/>
        </w:rPr>
        <w:t>«Παλάτι του Τέλους»</w:t>
      </w:r>
      <w:r w:rsidR="00BD0539" w:rsidRPr="00234AEC">
        <w:rPr>
          <w:sz w:val="28"/>
          <w:szCs w:val="28"/>
        </w:rPr>
        <w:t xml:space="preserve"> (Μάϊος 2016)</w:t>
      </w:r>
      <w:r w:rsidR="006F3280" w:rsidRPr="00234AEC">
        <w:rPr>
          <w:sz w:val="28"/>
          <w:szCs w:val="28"/>
        </w:rPr>
        <w:t xml:space="preserve"> της </w:t>
      </w:r>
      <w:r w:rsidR="006F3280" w:rsidRPr="00234AEC">
        <w:rPr>
          <w:sz w:val="28"/>
          <w:szCs w:val="28"/>
          <w:lang w:val="en-US"/>
        </w:rPr>
        <w:t>Judith</w:t>
      </w:r>
      <w:r w:rsidR="006F3280" w:rsidRPr="00234AEC">
        <w:rPr>
          <w:sz w:val="28"/>
          <w:szCs w:val="28"/>
        </w:rPr>
        <w:t xml:space="preserve"> </w:t>
      </w:r>
      <w:r w:rsidR="006F3280" w:rsidRPr="00234AEC">
        <w:rPr>
          <w:sz w:val="28"/>
          <w:szCs w:val="28"/>
          <w:lang w:val="en-US"/>
        </w:rPr>
        <w:t>Thomson</w:t>
      </w:r>
      <w:r w:rsidR="006F3280" w:rsidRPr="00234AEC">
        <w:rPr>
          <w:sz w:val="28"/>
          <w:szCs w:val="28"/>
        </w:rPr>
        <w:t xml:space="preserve"> </w:t>
      </w:r>
      <w:r w:rsidR="00BD0539" w:rsidRPr="00234AEC">
        <w:rPr>
          <w:sz w:val="28"/>
          <w:szCs w:val="28"/>
        </w:rPr>
        <w:t>σε σκην. Αντώνη Κατσαρή από τον ΘΟΚ.</w:t>
      </w:r>
    </w:p>
    <w:p w14:paraId="73827FDD" w14:textId="77777777" w:rsidR="00BD0539" w:rsidRPr="00BD0539" w:rsidRDefault="002D7710" w:rsidP="00881A0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D0539">
        <w:rPr>
          <w:b/>
          <w:sz w:val="28"/>
          <w:szCs w:val="28"/>
        </w:rPr>
        <w:t xml:space="preserve">Συνεργασία με </w:t>
      </w:r>
      <w:r w:rsidR="00AA60E6" w:rsidRPr="00BD0539">
        <w:rPr>
          <w:b/>
          <w:sz w:val="28"/>
          <w:szCs w:val="28"/>
        </w:rPr>
        <w:t xml:space="preserve">την Κρατική Ορχήστρα Θεσσαλονίκης </w:t>
      </w:r>
      <w:r w:rsidR="00844234" w:rsidRPr="00BD0539">
        <w:rPr>
          <w:b/>
          <w:sz w:val="28"/>
          <w:szCs w:val="28"/>
        </w:rPr>
        <w:t>μέσω διοργάνωσης Συναυλιών</w:t>
      </w:r>
      <w:r w:rsidR="004903AD" w:rsidRPr="00BD0539">
        <w:rPr>
          <w:b/>
          <w:sz w:val="28"/>
          <w:szCs w:val="28"/>
        </w:rPr>
        <w:t xml:space="preserve"> (1 και 8 Απριλίου).</w:t>
      </w:r>
      <w:r w:rsidR="002A18D1" w:rsidRPr="00BD0539">
        <w:rPr>
          <w:b/>
          <w:sz w:val="28"/>
          <w:szCs w:val="28"/>
        </w:rPr>
        <w:t xml:space="preserve"> </w:t>
      </w:r>
    </w:p>
    <w:p w14:paraId="70704801" w14:textId="77777777" w:rsidR="00BD0539" w:rsidRDefault="002A18D1" w:rsidP="00E4581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D0539">
        <w:rPr>
          <w:b/>
          <w:sz w:val="28"/>
          <w:szCs w:val="28"/>
        </w:rPr>
        <w:t>Μουσική Άνοιξη</w:t>
      </w:r>
      <w:r w:rsidRPr="00BD0539">
        <w:rPr>
          <w:sz w:val="28"/>
          <w:szCs w:val="28"/>
        </w:rPr>
        <w:t xml:space="preserve"> </w:t>
      </w:r>
      <w:r w:rsidR="00BD0539" w:rsidRPr="00BD0539">
        <w:rPr>
          <w:b/>
          <w:sz w:val="28"/>
          <w:szCs w:val="28"/>
        </w:rPr>
        <w:t>στην ΕΜΣ.</w:t>
      </w:r>
      <w:r w:rsidR="00BD0539" w:rsidRPr="00BD0539">
        <w:rPr>
          <w:sz w:val="28"/>
          <w:szCs w:val="28"/>
        </w:rPr>
        <w:t xml:space="preserve"> Χειμερινοί Κολυμβητές, </w:t>
      </w:r>
      <w:r w:rsidRPr="00BD0539">
        <w:rPr>
          <w:sz w:val="28"/>
          <w:szCs w:val="28"/>
        </w:rPr>
        <w:t xml:space="preserve"> </w:t>
      </w:r>
      <w:r w:rsidR="00BD0539" w:rsidRPr="00BD0539">
        <w:rPr>
          <w:sz w:val="28"/>
          <w:szCs w:val="28"/>
        </w:rPr>
        <w:t xml:space="preserve">Γιώργος </w:t>
      </w:r>
      <w:r w:rsidRPr="00BD0539">
        <w:rPr>
          <w:sz w:val="28"/>
          <w:szCs w:val="28"/>
        </w:rPr>
        <w:t xml:space="preserve"> Χριστιανάκη</w:t>
      </w:r>
      <w:r w:rsidR="00BD0539" w:rsidRPr="00BD0539">
        <w:rPr>
          <w:sz w:val="28"/>
          <w:szCs w:val="28"/>
        </w:rPr>
        <w:t>ς</w:t>
      </w:r>
      <w:r w:rsidRPr="00BD0539">
        <w:rPr>
          <w:sz w:val="28"/>
          <w:szCs w:val="28"/>
        </w:rPr>
        <w:t xml:space="preserve"> </w:t>
      </w:r>
      <w:r w:rsidR="00BD0539" w:rsidRPr="00BD0539">
        <w:rPr>
          <w:sz w:val="28"/>
          <w:szCs w:val="28"/>
        </w:rPr>
        <w:t xml:space="preserve">, </w:t>
      </w:r>
      <w:r w:rsidRPr="00BD0539">
        <w:rPr>
          <w:sz w:val="28"/>
          <w:szCs w:val="28"/>
        </w:rPr>
        <w:t xml:space="preserve"> </w:t>
      </w:r>
      <w:r w:rsidR="00165813" w:rsidRPr="00BD0539">
        <w:rPr>
          <w:sz w:val="28"/>
          <w:szCs w:val="28"/>
        </w:rPr>
        <w:t>Μιχάλη</w:t>
      </w:r>
      <w:r w:rsidR="00BD0539" w:rsidRPr="00BD0539">
        <w:rPr>
          <w:sz w:val="28"/>
          <w:szCs w:val="28"/>
        </w:rPr>
        <w:t>ς</w:t>
      </w:r>
      <w:r w:rsidR="00165813" w:rsidRPr="00BD0539">
        <w:rPr>
          <w:sz w:val="28"/>
          <w:szCs w:val="28"/>
        </w:rPr>
        <w:t xml:space="preserve"> Σιγανίδη</w:t>
      </w:r>
      <w:r w:rsidR="00BD0539" w:rsidRPr="00BD0539">
        <w:rPr>
          <w:sz w:val="28"/>
          <w:szCs w:val="28"/>
        </w:rPr>
        <w:t>ς</w:t>
      </w:r>
      <w:r w:rsidR="00165813" w:rsidRPr="00BD0539">
        <w:rPr>
          <w:sz w:val="28"/>
          <w:szCs w:val="28"/>
        </w:rPr>
        <w:t xml:space="preserve"> </w:t>
      </w:r>
      <w:r w:rsidR="00972AD4" w:rsidRPr="00BD0539">
        <w:rPr>
          <w:sz w:val="28"/>
          <w:szCs w:val="28"/>
        </w:rPr>
        <w:t xml:space="preserve"> </w:t>
      </w:r>
      <w:r w:rsidR="00165813" w:rsidRPr="00BD0539">
        <w:rPr>
          <w:sz w:val="28"/>
          <w:szCs w:val="28"/>
        </w:rPr>
        <w:t xml:space="preserve"> και  </w:t>
      </w:r>
      <w:r w:rsidR="00165813" w:rsidRPr="00BD0539">
        <w:rPr>
          <w:sz w:val="28"/>
          <w:szCs w:val="28"/>
          <w:lang w:val="en-US"/>
        </w:rPr>
        <w:t>Sancho</w:t>
      </w:r>
      <w:r w:rsidR="00165813" w:rsidRPr="00BD0539">
        <w:rPr>
          <w:sz w:val="28"/>
          <w:szCs w:val="28"/>
        </w:rPr>
        <w:t xml:space="preserve"> 003. </w:t>
      </w:r>
    </w:p>
    <w:p w14:paraId="1E873EFC" w14:textId="77777777" w:rsidR="00881A07" w:rsidRPr="00BD0539" w:rsidRDefault="002D7710" w:rsidP="00E45818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D0539">
        <w:rPr>
          <w:b/>
          <w:sz w:val="28"/>
          <w:szCs w:val="28"/>
        </w:rPr>
        <w:t xml:space="preserve">Συνεργασία με </w:t>
      </w:r>
      <w:r w:rsidR="00844234" w:rsidRPr="00BD0539">
        <w:rPr>
          <w:b/>
          <w:sz w:val="28"/>
          <w:szCs w:val="28"/>
        </w:rPr>
        <w:t xml:space="preserve">το </w:t>
      </w:r>
      <w:r w:rsidRPr="00BD0539">
        <w:rPr>
          <w:b/>
          <w:sz w:val="28"/>
          <w:szCs w:val="28"/>
        </w:rPr>
        <w:t>ΚΕΘΕΑ.</w:t>
      </w:r>
    </w:p>
    <w:p w14:paraId="4587FD53" w14:textId="77777777" w:rsidR="00844234" w:rsidRPr="00BD0539" w:rsidRDefault="0076727E" w:rsidP="00881A07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1A07" w:rsidRPr="00BD0539">
        <w:rPr>
          <w:b/>
          <w:sz w:val="28"/>
          <w:szCs w:val="28"/>
        </w:rPr>
        <w:t>Συνεργασία με τους Γιατρούς του Κόσμου.</w:t>
      </w:r>
      <w:r w:rsidR="002D7710" w:rsidRPr="00BD0539">
        <w:rPr>
          <w:b/>
          <w:sz w:val="28"/>
          <w:szCs w:val="28"/>
        </w:rPr>
        <w:t xml:space="preserve"> </w:t>
      </w:r>
    </w:p>
    <w:p w14:paraId="0D0E2056" w14:textId="77777777" w:rsidR="00A23F91" w:rsidRPr="0060044B" w:rsidRDefault="0076727E" w:rsidP="00234AE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319D" w:rsidRPr="0060044B">
        <w:rPr>
          <w:sz w:val="28"/>
          <w:szCs w:val="28"/>
        </w:rPr>
        <w:t xml:space="preserve">Ραδιοφωνικές  εκπομπές στον </w:t>
      </w:r>
      <w:r w:rsidR="0066319D" w:rsidRPr="00BD0539">
        <w:rPr>
          <w:b/>
          <w:sz w:val="28"/>
          <w:szCs w:val="28"/>
        </w:rPr>
        <w:t>Ραδιοφωνικ</w:t>
      </w:r>
      <w:r w:rsidR="005555AC" w:rsidRPr="00BD0539">
        <w:rPr>
          <w:b/>
          <w:sz w:val="28"/>
          <w:szCs w:val="28"/>
        </w:rPr>
        <w:t>ό Σταθμό Μακεδονίας</w:t>
      </w:r>
      <w:r w:rsidR="005555AC" w:rsidRPr="0060044B">
        <w:rPr>
          <w:sz w:val="28"/>
          <w:szCs w:val="28"/>
        </w:rPr>
        <w:t xml:space="preserve"> 9,58</w:t>
      </w:r>
      <w:r w:rsidR="004903AD" w:rsidRPr="0060044B">
        <w:rPr>
          <w:sz w:val="28"/>
          <w:szCs w:val="28"/>
        </w:rPr>
        <w:t xml:space="preserve"> (κάθε Τρίτη)</w:t>
      </w:r>
      <w:r w:rsidR="005555AC" w:rsidRPr="0060044B">
        <w:rPr>
          <w:sz w:val="28"/>
          <w:szCs w:val="28"/>
        </w:rPr>
        <w:t xml:space="preserve"> , </w:t>
      </w:r>
      <w:r w:rsidR="0066319D" w:rsidRPr="0060044B">
        <w:rPr>
          <w:sz w:val="28"/>
          <w:szCs w:val="28"/>
        </w:rPr>
        <w:t xml:space="preserve">στο </w:t>
      </w:r>
      <w:r w:rsidR="0066319D" w:rsidRPr="00BD0539">
        <w:rPr>
          <w:b/>
          <w:sz w:val="28"/>
          <w:szCs w:val="28"/>
        </w:rPr>
        <w:t>Δημοτικό ραδιόφωνο  100, 6</w:t>
      </w:r>
      <w:r w:rsidR="004903AD" w:rsidRPr="0060044B">
        <w:rPr>
          <w:sz w:val="28"/>
          <w:szCs w:val="28"/>
        </w:rPr>
        <w:t xml:space="preserve"> (κάθε Πέμπτη)</w:t>
      </w:r>
      <w:r w:rsidR="008B62E2" w:rsidRPr="0060044B">
        <w:rPr>
          <w:sz w:val="28"/>
          <w:szCs w:val="28"/>
        </w:rPr>
        <w:t xml:space="preserve"> </w:t>
      </w:r>
      <w:r w:rsidR="0066319D" w:rsidRPr="0060044B">
        <w:rPr>
          <w:sz w:val="28"/>
          <w:szCs w:val="28"/>
        </w:rPr>
        <w:t xml:space="preserve">και στο </w:t>
      </w:r>
      <w:r w:rsidR="0066319D" w:rsidRPr="00BD0539">
        <w:rPr>
          <w:b/>
          <w:sz w:val="28"/>
          <w:szCs w:val="28"/>
        </w:rPr>
        <w:t>Ράδιο Θεσσαλονίκη</w:t>
      </w:r>
      <w:r w:rsidR="0066319D" w:rsidRPr="0060044B">
        <w:rPr>
          <w:sz w:val="28"/>
          <w:szCs w:val="28"/>
        </w:rPr>
        <w:t xml:space="preserve"> 94,</w:t>
      </w:r>
      <w:r w:rsidR="004E3E16" w:rsidRPr="0060044B">
        <w:rPr>
          <w:sz w:val="28"/>
          <w:szCs w:val="28"/>
        </w:rPr>
        <w:t>5</w:t>
      </w:r>
      <w:r w:rsidR="004903AD" w:rsidRPr="0060044B">
        <w:rPr>
          <w:sz w:val="28"/>
          <w:szCs w:val="28"/>
        </w:rPr>
        <w:t xml:space="preserve"> (κάθε Τρίτη)</w:t>
      </w:r>
      <w:r w:rsidR="004E3E16" w:rsidRPr="0060044B">
        <w:rPr>
          <w:sz w:val="28"/>
          <w:szCs w:val="28"/>
        </w:rPr>
        <w:t xml:space="preserve"> </w:t>
      </w:r>
      <w:r w:rsidR="005555AC" w:rsidRPr="0060044B">
        <w:rPr>
          <w:sz w:val="28"/>
          <w:szCs w:val="28"/>
        </w:rPr>
        <w:t>.</w:t>
      </w:r>
      <w:r w:rsidR="004E3E16" w:rsidRPr="0060044B">
        <w:rPr>
          <w:sz w:val="28"/>
          <w:szCs w:val="28"/>
        </w:rPr>
        <w:t xml:space="preserve">                                </w:t>
      </w:r>
      <w:r w:rsidR="000B7EA6" w:rsidRPr="0060044B">
        <w:rPr>
          <w:sz w:val="28"/>
          <w:szCs w:val="28"/>
        </w:rPr>
        <w:t xml:space="preserve"> </w:t>
      </w:r>
    </w:p>
    <w:p w14:paraId="71FB4C25" w14:textId="77777777" w:rsidR="008B62E2" w:rsidRPr="0060044B" w:rsidRDefault="004E3E16" w:rsidP="00881A0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D0539">
        <w:rPr>
          <w:b/>
          <w:sz w:val="28"/>
          <w:szCs w:val="28"/>
        </w:rPr>
        <w:t xml:space="preserve">  </w:t>
      </w:r>
      <w:r w:rsidR="00844234" w:rsidRPr="00BD0539">
        <w:rPr>
          <w:b/>
          <w:sz w:val="28"/>
          <w:szCs w:val="28"/>
        </w:rPr>
        <w:t>Επανε</w:t>
      </w:r>
      <w:r w:rsidRPr="00BD0539">
        <w:rPr>
          <w:b/>
          <w:sz w:val="28"/>
          <w:szCs w:val="28"/>
        </w:rPr>
        <w:t>ίσοδος</w:t>
      </w:r>
      <w:r w:rsidR="00BD0539" w:rsidRPr="00BD0539">
        <w:rPr>
          <w:b/>
          <w:sz w:val="28"/>
          <w:szCs w:val="28"/>
        </w:rPr>
        <w:t xml:space="preserve"> και δραστηριοποίηση </w:t>
      </w:r>
      <w:r w:rsidRPr="00BD0539">
        <w:rPr>
          <w:b/>
          <w:sz w:val="28"/>
          <w:szCs w:val="28"/>
        </w:rPr>
        <w:t xml:space="preserve"> </w:t>
      </w:r>
      <w:r w:rsidR="00A23F91" w:rsidRPr="00BD0539">
        <w:rPr>
          <w:b/>
          <w:sz w:val="28"/>
          <w:szCs w:val="28"/>
        </w:rPr>
        <w:t>στην Ένωση θεάτρων της Ευρώπης</w:t>
      </w:r>
      <w:r w:rsidR="00844234" w:rsidRPr="0060044B">
        <w:rPr>
          <w:sz w:val="28"/>
          <w:szCs w:val="28"/>
        </w:rPr>
        <w:t xml:space="preserve">. </w:t>
      </w:r>
    </w:p>
    <w:p w14:paraId="50A51D87" w14:textId="77777777" w:rsidR="004E3E16" w:rsidRPr="0060044B" w:rsidRDefault="004E3E16">
      <w:pPr>
        <w:rPr>
          <w:sz w:val="28"/>
          <w:szCs w:val="28"/>
        </w:rPr>
      </w:pPr>
    </w:p>
    <w:sectPr w:rsidR="004E3E16" w:rsidRPr="006004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121"/>
    <w:multiLevelType w:val="hybridMultilevel"/>
    <w:tmpl w:val="D0F6232C"/>
    <w:lvl w:ilvl="0" w:tplc="AACCEC16">
      <w:start w:val="5"/>
      <w:numFmt w:val="decimal"/>
      <w:lvlText w:val="%1"/>
      <w:lvlJc w:val="left"/>
      <w:pPr>
        <w:ind w:left="643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75B5262"/>
    <w:multiLevelType w:val="hybridMultilevel"/>
    <w:tmpl w:val="5CFA53D8"/>
    <w:lvl w:ilvl="0" w:tplc="1A2C7BC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0FF37FF"/>
    <w:multiLevelType w:val="hybridMultilevel"/>
    <w:tmpl w:val="22D812B8"/>
    <w:lvl w:ilvl="0" w:tplc="AF68B28C">
      <w:start w:val="1"/>
      <w:numFmt w:val="decimal"/>
      <w:lvlText w:val="%1."/>
      <w:lvlJc w:val="left"/>
      <w:pPr>
        <w:ind w:left="643" w:hanging="360"/>
      </w:pPr>
      <w:rPr>
        <w:rFonts w:asciiTheme="minorHAnsi" w:eastAsiaTheme="minorHAnsi" w:hAnsiTheme="minorHAnsi" w:cstheme="minorBidi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D4D5A"/>
    <w:multiLevelType w:val="hybridMultilevel"/>
    <w:tmpl w:val="ECAE4D34"/>
    <w:lvl w:ilvl="0" w:tplc="2076BF9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8C270B3"/>
    <w:multiLevelType w:val="hybridMultilevel"/>
    <w:tmpl w:val="7E9A5312"/>
    <w:lvl w:ilvl="0" w:tplc="5CBC167E">
      <w:start w:val="2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E3F3D"/>
    <w:multiLevelType w:val="hybridMultilevel"/>
    <w:tmpl w:val="92E4E37A"/>
    <w:lvl w:ilvl="0" w:tplc="D930C7F4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60F156FB"/>
    <w:multiLevelType w:val="hybridMultilevel"/>
    <w:tmpl w:val="DE3A1C40"/>
    <w:lvl w:ilvl="0" w:tplc="056E936A">
      <w:start w:val="1"/>
      <w:numFmt w:val="decimal"/>
      <w:lvlText w:val="%1."/>
      <w:lvlJc w:val="left"/>
      <w:pPr>
        <w:ind w:left="1352" w:hanging="360"/>
      </w:pPr>
      <w:rPr>
        <w:rFonts w:hint="default"/>
        <w:b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F4461B"/>
    <w:multiLevelType w:val="hybridMultilevel"/>
    <w:tmpl w:val="E8B4C034"/>
    <w:lvl w:ilvl="0" w:tplc="1BDAF1F6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35C6250"/>
    <w:multiLevelType w:val="hybridMultilevel"/>
    <w:tmpl w:val="31DE8F66"/>
    <w:lvl w:ilvl="0" w:tplc="369C62F2">
      <w:start w:val="5"/>
      <w:numFmt w:val="decimal"/>
      <w:lvlText w:val="%1"/>
      <w:lvlJc w:val="left"/>
      <w:pPr>
        <w:ind w:left="643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D1"/>
    <w:rsid w:val="00024D37"/>
    <w:rsid w:val="00037997"/>
    <w:rsid w:val="0009023F"/>
    <w:rsid w:val="000B6874"/>
    <w:rsid w:val="000B7EA6"/>
    <w:rsid w:val="000C1480"/>
    <w:rsid w:val="000F6701"/>
    <w:rsid w:val="00111037"/>
    <w:rsid w:val="00131088"/>
    <w:rsid w:val="00165813"/>
    <w:rsid w:val="001B39AD"/>
    <w:rsid w:val="00213287"/>
    <w:rsid w:val="00215321"/>
    <w:rsid w:val="0022001D"/>
    <w:rsid w:val="00234AEC"/>
    <w:rsid w:val="00253DC6"/>
    <w:rsid w:val="002968CC"/>
    <w:rsid w:val="002A18D1"/>
    <w:rsid w:val="002A5F84"/>
    <w:rsid w:val="002C28C1"/>
    <w:rsid w:val="002D7710"/>
    <w:rsid w:val="003263A5"/>
    <w:rsid w:val="00335871"/>
    <w:rsid w:val="003519AF"/>
    <w:rsid w:val="00360AC7"/>
    <w:rsid w:val="003C43EA"/>
    <w:rsid w:val="003F2DA6"/>
    <w:rsid w:val="00445FF3"/>
    <w:rsid w:val="00465F79"/>
    <w:rsid w:val="00486C20"/>
    <w:rsid w:val="004903AD"/>
    <w:rsid w:val="004A32F0"/>
    <w:rsid w:val="004D0E63"/>
    <w:rsid w:val="004E3E16"/>
    <w:rsid w:val="00542CF1"/>
    <w:rsid w:val="00546F9D"/>
    <w:rsid w:val="00553741"/>
    <w:rsid w:val="005555AC"/>
    <w:rsid w:val="00555910"/>
    <w:rsid w:val="00582760"/>
    <w:rsid w:val="00586884"/>
    <w:rsid w:val="005913DB"/>
    <w:rsid w:val="0060044B"/>
    <w:rsid w:val="0066319D"/>
    <w:rsid w:val="006F3280"/>
    <w:rsid w:val="007004CD"/>
    <w:rsid w:val="00701261"/>
    <w:rsid w:val="0074236E"/>
    <w:rsid w:val="00744BD1"/>
    <w:rsid w:val="0076727E"/>
    <w:rsid w:val="00776AB0"/>
    <w:rsid w:val="0079786F"/>
    <w:rsid w:val="007B4BF1"/>
    <w:rsid w:val="0080483C"/>
    <w:rsid w:val="0080578B"/>
    <w:rsid w:val="00844234"/>
    <w:rsid w:val="00857CF8"/>
    <w:rsid w:val="008642F7"/>
    <w:rsid w:val="00881A07"/>
    <w:rsid w:val="008861E6"/>
    <w:rsid w:val="008A5C28"/>
    <w:rsid w:val="008B62E2"/>
    <w:rsid w:val="0091507A"/>
    <w:rsid w:val="0092574B"/>
    <w:rsid w:val="00972AD4"/>
    <w:rsid w:val="009A01F0"/>
    <w:rsid w:val="009A2936"/>
    <w:rsid w:val="009E5AFC"/>
    <w:rsid w:val="00A00055"/>
    <w:rsid w:val="00A14172"/>
    <w:rsid w:val="00A23F91"/>
    <w:rsid w:val="00A37BEA"/>
    <w:rsid w:val="00A47932"/>
    <w:rsid w:val="00A71CF1"/>
    <w:rsid w:val="00A93540"/>
    <w:rsid w:val="00AA27B6"/>
    <w:rsid w:val="00AA524D"/>
    <w:rsid w:val="00AA60E6"/>
    <w:rsid w:val="00AC2C3D"/>
    <w:rsid w:val="00AD63A6"/>
    <w:rsid w:val="00AE05E3"/>
    <w:rsid w:val="00AF369C"/>
    <w:rsid w:val="00B25D16"/>
    <w:rsid w:val="00B30DCA"/>
    <w:rsid w:val="00B37ED1"/>
    <w:rsid w:val="00B4353E"/>
    <w:rsid w:val="00B579B4"/>
    <w:rsid w:val="00B62428"/>
    <w:rsid w:val="00B7013B"/>
    <w:rsid w:val="00B928F2"/>
    <w:rsid w:val="00BB3A77"/>
    <w:rsid w:val="00BD0539"/>
    <w:rsid w:val="00BD2330"/>
    <w:rsid w:val="00C303FA"/>
    <w:rsid w:val="00C63142"/>
    <w:rsid w:val="00C64538"/>
    <w:rsid w:val="00C734FF"/>
    <w:rsid w:val="00C84E9F"/>
    <w:rsid w:val="00CB3EE9"/>
    <w:rsid w:val="00CF2255"/>
    <w:rsid w:val="00D55C8B"/>
    <w:rsid w:val="00D73D46"/>
    <w:rsid w:val="00D87623"/>
    <w:rsid w:val="00DB055B"/>
    <w:rsid w:val="00DC3154"/>
    <w:rsid w:val="00DC4300"/>
    <w:rsid w:val="00DF1671"/>
    <w:rsid w:val="00DF1B7C"/>
    <w:rsid w:val="00E107B1"/>
    <w:rsid w:val="00E20233"/>
    <w:rsid w:val="00E21C01"/>
    <w:rsid w:val="00E423C5"/>
    <w:rsid w:val="00E45873"/>
    <w:rsid w:val="00E52FE1"/>
    <w:rsid w:val="00E7624F"/>
    <w:rsid w:val="00EB3DC8"/>
    <w:rsid w:val="00EE1D66"/>
    <w:rsid w:val="00F01C28"/>
    <w:rsid w:val="00F16AD1"/>
    <w:rsid w:val="00F17AB0"/>
    <w:rsid w:val="00F272F4"/>
    <w:rsid w:val="00F43465"/>
    <w:rsid w:val="00F6600B"/>
    <w:rsid w:val="00F72D09"/>
    <w:rsid w:val="00F96756"/>
    <w:rsid w:val="00FB34BB"/>
    <w:rsid w:val="00FD06AD"/>
    <w:rsid w:val="00FD13BD"/>
    <w:rsid w:val="00FE005F"/>
    <w:rsid w:val="00FE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BEA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A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7B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96756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F96756"/>
    <w:rPr>
      <w:b/>
      <w:bCs/>
      <w:smallCaps/>
      <w:color w:val="5B9BD5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0E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0E6"/>
    <w:rPr>
      <w:i/>
      <w:iCs/>
      <w:color w:val="5B9BD5" w:themeColor="accent1"/>
    </w:rPr>
  </w:style>
  <w:style w:type="table" w:styleId="TableGrid">
    <w:name w:val="Table Grid"/>
    <w:basedOn w:val="TableNormal"/>
    <w:uiPriority w:val="39"/>
    <w:rsid w:val="00351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A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7B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96756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F96756"/>
    <w:rPr>
      <w:b/>
      <w:bCs/>
      <w:smallCaps/>
      <w:color w:val="5B9BD5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0E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0E6"/>
    <w:rPr>
      <w:i/>
      <w:iCs/>
      <w:color w:val="5B9BD5" w:themeColor="accent1"/>
    </w:rPr>
  </w:style>
  <w:style w:type="table" w:styleId="TableGrid">
    <w:name w:val="Table Grid"/>
    <w:basedOn w:val="TableNormal"/>
    <w:uiPriority w:val="39"/>
    <w:rsid w:val="00351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2704E-D04C-0741-9592-5DDDC53D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2394</Words>
  <Characters>13647</Characters>
  <Application>Microsoft Macintosh Word</Application>
  <DocSecurity>0</DocSecurity>
  <Lines>113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Director</dc:creator>
  <cp:keywords/>
  <dc:description/>
  <cp:lastModifiedBy>Dimitra Valeonti</cp:lastModifiedBy>
  <cp:revision>3</cp:revision>
  <cp:lastPrinted>2016-09-11T12:55:00Z</cp:lastPrinted>
  <dcterms:created xsi:type="dcterms:W3CDTF">2016-09-11T13:55:00Z</dcterms:created>
  <dcterms:modified xsi:type="dcterms:W3CDTF">2016-09-22T13:29:00Z</dcterms:modified>
</cp:coreProperties>
</file>