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E4" w:rsidRPr="00FF1F85" w:rsidRDefault="00796EE4" w:rsidP="00796EE4">
      <w:r w:rsidRPr="00FF1F85">
        <w:rPr>
          <w:noProof/>
          <w:lang w:eastAsia="el-GR"/>
        </w:rPr>
        <w:drawing>
          <wp:inline distT="0" distB="0" distL="0" distR="0" wp14:anchorId="7A654BFC" wp14:editId="1B20F4BD">
            <wp:extent cx="999490" cy="723265"/>
            <wp:effectExtent l="0" t="0" r="0" b="635"/>
            <wp:docPr id="2" name="Εικόνα 2" descr="LOGO_NTNG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TNG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F85">
        <w:t xml:space="preserve">                                                                                   </w:t>
      </w:r>
      <w:r w:rsidRPr="00FF1F85">
        <w:rPr>
          <w:noProof/>
          <w:lang w:eastAsia="el-GR"/>
        </w:rPr>
        <w:drawing>
          <wp:inline distT="0" distB="0" distL="0" distR="0" wp14:anchorId="5A59C99B" wp14:editId="41981C12">
            <wp:extent cx="1095375" cy="723265"/>
            <wp:effectExtent l="0" t="0" r="9525" b="635"/>
            <wp:docPr id="1" name="Εικόνα 1" descr="LOGO_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Y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E4" w:rsidRPr="00796EE4" w:rsidRDefault="00FF2BAD" w:rsidP="00FF2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</w:t>
      </w:r>
    </w:p>
    <w:p w:rsidR="00796EE4" w:rsidRPr="00FF2BAD" w:rsidRDefault="00796EE4" w:rsidP="00796EE4">
      <w:pPr>
        <w:jc w:val="center"/>
        <w:rPr>
          <w:sz w:val="32"/>
          <w:szCs w:val="32"/>
          <w:lang w:val="en-US"/>
        </w:rPr>
      </w:pPr>
      <w:r w:rsidRPr="00796EE4">
        <w:rPr>
          <w:b/>
          <w:bCs/>
          <w:sz w:val="32"/>
          <w:szCs w:val="32"/>
        </w:rPr>
        <w:t>«Δε σε ξέχασα ποτέ» -</w:t>
      </w:r>
      <w:r>
        <w:rPr>
          <w:b/>
          <w:bCs/>
          <w:sz w:val="32"/>
          <w:szCs w:val="32"/>
        </w:rPr>
        <w:t xml:space="preserve"> </w:t>
      </w:r>
      <w:r w:rsidRPr="00796EE4">
        <w:rPr>
          <w:b/>
          <w:bCs/>
          <w:sz w:val="32"/>
          <w:szCs w:val="32"/>
        </w:rPr>
        <w:t xml:space="preserve">Δωρεάν μεταφορά των θεατών από το ΚΘΒΕ για τη Μονή </w:t>
      </w:r>
      <w:proofErr w:type="spellStart"/>
      <w:r w:rsidRPr="00796EE4">
        <w:rPr>
          <w:b/>
          <w:bCs/>
          <w:sz w:val="32"/>
          <w:szCs w:val="32"/>
        </w:rPr>
        <w:t>Λαζαριστών</w:t>
      </w:r>
      <w:bookmarkStart w:id="0" w:name="_GoBack"/>
      <w:bookmarkEnd w:id="0"/>
      <w:proofErr w:type="spellEnd"/>
    </w:p>
    <w:p w:rsidR="00796EE4" w:rsidRPr="00796EE4" w:rsidRDefault="00796EE4" w:rsidP="00796EE4">
      <w:pPr>
        <w:jc w:val="both"/>
        <w:rPr>
          <w:sz w:val="24"/>
        </w:rPr>
      </w:pPr>
      <w:r w:rsidRPr="00796EE4">
        <w:rPr>
          <w:sz w:val="24"/>
        </w:rPr>
        <w:t>Για την καλύτερη εξυπηρέτηση του κοινού κατά τις ημέρες της απεργίας του ΟΑΣΘ, το </w:t>
      </w:r>
      <w:r w:rsidRPr="00796EE4">
        <w:rPr>
          <w:b/>
          <w:bCs/>
          <w:sz w:val="24"/>
        </w:rPr>
        <w:t>Κρατικό Θέατρο Βορείου Ελλάδος</w:t>
      </w:r>
      <w:r w:rsidRPr="00796EE4">
        <w:rPr>
          <w:sz w:val="24"/>
        </w:rPr>
        <w:t> θα διαθέσει λεωφορείο από το </w:t>
      </w:r>
      <w:r w:rsidRPr="00796EE4">
        <w:rPr>
          <w:b/>
          <w:bCs/>
          <w:sz w:val="24"/>
        </w:rPr>
        <w:t xml:space="preserve">Βασιλικό προς τη Μονή </w:t>
      </w:r>
      <w:proofErr w:type="spellStart"/>
      <w:r w:rsidRPr="00796EE4">
        <w:rPr>
          <w:b/>
          <w:bCs/>
          <w:sz w:val="24"/>
        </w:rPr>
        <w:t>Λαζαριστών</w:t>
      </w:r>
      <w:proofErr w:type="spellEnd"/>
      <w:r w:rsidRPr="00796EE4">
        <w:rPr>
          <w:sz w:val="24"/>
        </w:rPr>
        <w:t> για όσους  θέλουν να παρακολουθήσουν την παράσταση «</w:t>
      </w:r>
      <w:r w:rsidRPr="00796EE4">
        <w:rPr>
          <w:b/>
          <w:bCs/>
          <w:sz w:val="24"/>
        </w:rPr>
        <w:t>Δε σε ξέχασα ποτέ»</w:t>
      </w:r>
      <w:r w:rsidRPr="00796EE4">
        <w:rPr>
          <w:sz w:val="24"/>
        </w:rPr>
        <w:t> από την </w:t>
      </w:r>
      <w:r w:rsidRPr="00796EE4">
        <w:rPr>
          <w:b/>
          <w:bCs/>
          <w:sz w:val="24"/>
        </w:rPr>
        <w:t>Πέμπτη 18 έως την Κυριακή 21 Μαΐου 2017.</w:t>
      </w:r>
    </w:p>
    <w:p w:rsidR="00796EE4" w:rsidRPr="00796EE4" w:rsidRDefault="00796EE4" w:rsidP="00796EE4">
      <w:pPr>
        <w:jc w:val="both"/>
        <w:rPr>
          <w:sz w:val="24"/>
        </w:rPr>
      </w:pPr>
      <w:r w:rsidRPr="00796EE4">
        <w:rPr>
          <w:sz w:val="24"/>
        </w:rPr>
        <w:t>Για την επιβίβαση στο λεωφορείο, κατά την αναχώρηση και την επιστροφή, είναι απαραίτητη η επίδειξη του αποκόμματος του εισιτηρίου της παράστασης.</w:t>
      </w:r>
    </w:p>
    <w:p w:rsidR="00796EE4" w:rsidRPr="00796EE4" w:rsidRDefault="00796EE4" w:rsidP="00796EE4">
      <w:pPr>
        <w:jc w:val="both"/>
        <w:rPr>
          <w:sz w:val="24"/>
        </w:rPr>
      </w:pPr>
      <w:r w:rsidRPr="00796EE4">
        <w:rPr>
          <w:sz w:val="24"/>
        </w:rPr>
        <w:t>Η κράτηση  για την εξασφάλιση της θέσης θα γίνεται μόνο από τα ταμεία του Βασιλικού Θεάτρου.</w:t>
      </w:r>
    </w:p>
    <w:p w:rsidR="00796EE4" w:rsidRPr="00796EE4" w:rsidRDefault="00796EE4" w:rsidP="00796EE4">
      <w:pPr>
        <w:jc w:val="both"/>
        <w:rPr>
          <w:sz w:val="24"/>
        </w:rPr>
      </w:pPr>
      <w:r w:rsidRPr="00796EE4">
        <w:rPr>
          <w:sz w:val="24"/>
        </w:rPr>
        <w:t>Θα τηρηθεί αυστηρή σειρά προτεραιότητας, καθώς το λεωφορείο διαθέτει 32 θέσεις.</w:t>
      </w:r>
    </w:p>
    <w:p w:rsidR="00796EE4" w:rsidRPr="00796EE4" w:rsidRDefault="00796EE4" w:rsidP="00796EE4">
      <w:pPr>
        <w:jc w:val="both"/>
        <w:rPr>
          <w:sz w:val="24"/>
        </w:rPr>
      </w:pPr>
      <w:r w:rsidRPr="00796EE4">
        <w:rPr>
          <w:sz w:val="24"/>
        </w:rPr>
        <w:t xml:space="preserve">Η αναχώρηση από το Βασιλικό Θέατρο προς τη Μονή </w:t>
      </w:r>
      <w:proofErr w:type="spellStart"/>
      <w:r w:rsidRPr="00796EE4">
        <w:rPr>
          <w:sz w:val="24"/>
        </w:rPr>
        <w:t>Λαζαριστών</w:t>
      </w:r>
      <w:proofErr w:type="spellEnd"/>
      <w:r w:rsidRPr="00796EE4">
        <w:rPr>
          <w:sz w:val="24"/>
        </w:rPr>
        <w:t xml:space="preserve"> για τις παραστάσεις της Πέμπτης, Παρασκευής και Σαββάτου  θα είναι στις 20.00, ενώ την  Κυριακή στις 18.00.</w:t>
      </w:r>
    </w:p>
    <w:p w:rsidR="00796EE4" w:rsidRPr="00796EE4" w:rsidRDefault="00796EE4" w:rsidP="00796EE4">
      <w:pPr>
        <w:jc w:val="both"/>
        <w:rPr>
          <w:sz w:val="24"/>
        </w:rPr>
      </w:pPr>
      <w:r w:rsidRPr="00796EE4">
        <w:rPr>
          <w:sz w:val="24"/>
        </w:rPr>
        <w:t>Η επιστροφή των θεατών  στο Βασιλικό Θέατρο θα πραγματοποιηθεί αμέσως μετά το τέλος της παράστασης.</w:t>
      </w:r>
    </w:p>
    <w:p w:rsidR="00796EE4" w:rsidRPr="00796EE4" w:rsidRDefault="00796EE4" w:rsidP="00796EE4">
      <w:pPr>
        <w:jc w:val="both"/>
        <w:rPr>
          <w:sz w:val="24"/>
        </w:rPr>
      </w:pPr>
      <w:r w:rsidRPr="00796EE4">
        <w:rPr>
          <w:b/>
          <w:sz w:val="24"/>
        </w:rPr>
        <w:t>Πληροφορίες</w:t>
      </w:r>
      <w:r w:rsidRPr="00796EE4">
        <w:rPr>
          <w:sz w:val="24"/>
        </w:rPr>
        <w:t>: Ταμεία ΚΘΒΕ, 2315 200 200</w:t>
      </w:r>
    </w:p>
    <w:p w:rsidR="00796EE4" w:rsidRPr="00674671" w:rsidRDefault="00796EE4" w:rsidP="00796E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796EE4" w:rsidRPr="00792E25" w:rsidRDefault="00796EE4" w:rsidP="00796EE4">
      <w:pPr>
        <w:pBdr>
          <w:top w:val="single" w:sz="4" w:space="1" w:color="auto"/>
        </w:pBdr>
        <w:spacing w:after="0" w:line="240" w:lineRule="auto"/>
        <w:rPr>
          <w:rFonts w:eastAsia="Times New Roman" w:cs="Times New Roman"/>
          <w:b/>
          <w:caps/>
          <w:sz w:val="24"/>
          <w:szCs w:val="24"/>
          <w:lang w:eastAsia="el-GR"/>
        </w:rPr>
      </w:pPr>
    </w:p>
    <w:p w:rsidR="00796EE4" w:rsidRPr="00674671" w:rsidRDefault="00796EE4" w:rsidP="00796EE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el-GR"/>
        </w:rPr>
      </w:pPr>
      <w:r w:rsidRPr="00674671">
        <w:rPr>
          <w:rFonts w:eastAsia="Times New Roman" w:cs="Times New Roman"/>
          <w:b/>
          <w:bCs/>
          <w:caps/>
          <w:color w:val="222222"/>
          <w:lang w:eastAsia="el-GR"/>
        </w:rPr>
        <w:t>ΤΜΗΜΑ ΕΚΔΟΣΕΩΝ &amp; ΔΗΜΟΣΙΩΝ ΣΧΕΣΕΩΝ ΚΘΒΕ</w:t>
      </w:r>
    </w:p>
    <w:p w:rsidR="00796EE4" w:rsidRPr="00674671" w:rsidRDefault="00796EE4" w:rsidP="00796EE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el-GR"/>
        </w:rPr>
      </w:pPr>
      <w:r w:rsidRPr="00674671">
        <w:rPr>
          <w:rFonts w:eastAsia="Times New Roman" w:cs="Times New Roman"/>
          <w:color w:val="222222"/>
          <w:lang w:eastAsia="el-GR"/>
        </w:rPr>
        <w:t>Προϊσταμένη Τμήματος: Ελπίδα Βιάννη, Τ. 2315.200009 &amp;</w:t>
      </w:r>
      <w:r w:rsidRPr="00674671">
        <w:rPr>
          <w:rFonts w:eastAsia="Times New Roman" w:cs="Times New Roman"/>
          <w:lang w:eastAsia="el-GR"/>
        </w:rPr>
        <w:t>6973432362</w:t>
      </w:r>
      <w:r w:rsidRPr="00674671">
        <w:rPr>
          <w:rFonts w:eastAsia="Times New Roman" w:cs="Times New Roman"/>
          <w:color w:val="222222"/>
          <w:lang w:eastAsia="el-GR"/>
        </w:rPr>
        <w:t xml:space="preserve">, </w:t>
      </w:r>
      <w:r w:rsidRPr="00674671">
        <w:rPr>
          <w:rFonts w:eastAsia="Times New Roman" w:cs="Times New Roman"/>
          <w:lang w:eastAsia="el-GR"/>
        </w:rPr>
        <w:t>Ε.</w:t>
      </w:r>
      <w:r w:rsidRPr="00674671">
        <w:rPr>
          <w:rFonts w:eastAsia="Times New Roman" w:cs="Times New Roman"/>
          <w:lang w:val="en-US" w:eastAsia="el-GR"/>
        </w:rPr>
        <w:t>e</w:t>
      </w:r>
      <w:r w:rsidRPr="00674671">
        <w:rPr>
          <w:rFonts w:eastAsia="Times New Roman" w:cs="Times New Roman"/>
          <w:lang w:eastAsia="el-GR"/>
        </w:rPr>
        <w:t>.</w:t>
      </w:r>
      <w:proofErr w:type="spellStart"/>
      <w:r w:rsidRPr="00674671">
        <w:rPr>
          <w:rFonts w:eastAsia="Times New Roman" w:cs="Times New Roman"/>
          <w:lang w:val="en-US" w:eastAsia="el-GR"/>
        </w:rPr>
        <w:t>vianni</w:t>
      </w:r>
      <w:proofErr w:type="spellEnd"/>
      <w:r w:rsidRPr="00674671">
        <w:rPr>
          <w:rFonts w:eastAsia="Times New Roman" w:cs="Times New Roman"/>
          <w:lang w:eastAsia="el-GR"/>
        </w:rPr>
        <w:t>@</w:t>
      </w:r>
      <w:proofErr w:type="spellStart"/>
      <w:r w:rsidRPr="00674671">
        <w:rPr>
          <w:rFonts w:eastAsia="Times New Roman" w:cs="Times New Roman"/>
          <w:lang w:val="en-US" w:eastAsia="el-GR"/>
        </w:rPr>
        <w:t>ntng</w:t>
      </w:r>
      <w:proofErr w:type="spellEnd"/>
      <w:r w:rsidRPr="00674671">
        <w:rPr>
          <w:rFonts w:eastAsia="Times New Roman" w:cs="Times New Roman"/>
          <w:lang w:eastAsia="el-GR"/>
        </w:rPr>
        <w:t>.</w:t>
      </w:r>
      <w:r w:rsidRPr="00674671">
        <w:rPr>
          <w:rFonts w:eastAsia="Times New Roman" w:cs="Times New Roman"/>
          <w:lang w:val="en-US" w:eastAsia="el-GR"/>
        </w:rPr>
        <w:t>gr</w:t>
      </w:r>
    </w:p>
    <w:p w:rsidR="00796EE4" w:rsidRPr="00674671" w:rsidRDefault="00796EE4" w:rsidP="00796EE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el-GR"/>
        </w:rPr>
      </w:pPr>
      <w:r w:rsidRPr="00674671">
        <w:rPr>
          <w:rFonts w:eastAsia="Times New Roman" w:cs="Times New Roman"/>
          <w:b/>
          <w:bCs/>
          <w:caps/>
          <w:color w:val="222222"/>
          <w:lang w:eastAsia="el-GR"/>
        </w:rPr>
        <w:t>ΓΡΑΦΕΙΟ ΤΥΠΟΥ</w:t>
      </w:r>
    </w:p>
    <w:p w:rsidR="00796EE4" w:rsidRPr="00674671" w:rsidRDefault="00796EE4" w:rsidP="00796EE4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el-GR"/>
        </w:rPr>
      </w:pPr>
      <w:r w:rsidRPr="00674671">
        <w:rPr>
          <w:rFonts w:eastAsia="Times New Roman" w:cs="Times New Roman"/>
          <w:color w:val="222222"/>
          <w:lang w:eastAsia="el-GR"/>
        </w:rPr>
        <w:t>Λένα Ευαγγέλου- Μαρία Γουγουτσά, Τ. 2315 200010 - 2315 200024 /Ε.</w:t>
      </w:r>
      <w:hyperlink r:id="rId6" w:tgtFrame="_blank" w:tooltip="blocked::mailto:press@ntng.gr" w:history="1">
        <w:r w:rsidRPr="00674671">
          <w:rPr>
            <w:rFonts w:eastAsia="Times New Roman" w:cs="Times New Roman"/>
            <w:color w:val="1155CC"/>
            <w:u w:val="single"/>
            <w:lang w:val="en-US" w:eastAsia="el-GR"/>
          </w:rPr>
          <w:t>press</w:t>
        </w:r>
        <w:r w:rsidRPr="00674671">
          <w:rPr>
            <w:rFonts w:eastAsia="Times New Roman" w:cs="Times New Roman"/>
            <w:color w:val="1155CC"/>
            <w:u w:val="single"/>
            <w:lang w:eastAsia="el-GR"/>
          </w:rPr>
          <w:t>@</w:t>
        </w:r>
        <w:proofErr w:type="spellStart"/>
        <w:r w:rsidRPr="00674671">
          <w:rPr>
            <w:rFonts w:eastAsia="Times New Roman" w:cs="Times New Roman"/>
            <w:color w:val="1155CC"/>
            <w:u w:val="single"/>
            <w:lang w:val="en-US" w:eastAsia="el-GR"/>
          </w:rPr>
          <w:t>ntng</w:t>
        </w:r>
        <w:proofErr w:type="spellEnd"/>
        <w:r w:rsidRPr="00674671">
          <w:rPr>
            <w:rFonts w:eastAsia="Times New Roman" w:cs="Times New Roman"/>
            <w:color w:val="1155CC"/>
            <w:u w:val="single"/>
            <w:lang w:eastAsia="el-GR"/>
          </w:rPr>
          <w:t>.</w:t>
        </w:r>
        <w:r w:rsidRPr="00674671">
          <w:rPr>
            <w:rFonts w:eastAsia="Times New Roman" w:cs="Times New Roman"/>
            <w:color w:val="1155CC"/>
            <w:u w:val="single"/>
            <w:lang w:val="en-US" w:eastAsia="el-GR"/>
          </w:rPr>
          <w:t>gr</w:t>
        </w:r>
      </w:hyperlink>
    </w:p>
    <w:p w:rsidR="00796EE4" w:rsidRPr="00674671" w:rsidRDefault="00796EE4" w:rsidP="00796EE4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el-GR"/>
        </w:rPr>
      </w:pPr>
      <w:r w:rsidRPr="00674671">
        <w:rPr>
          <w:rFonts w:eastAsia="Times New Roman" w:cs="Times New Roman"/>
          <w:b/>
          <w:bCs/>
          <w:color w:val="222222"/>
          <w:lang w:val="en-US" w:eastAsia="el-GR"/>
        </w:rPr>
        <w:t>www</w:t>
      </w:r>
      <w:r w:rsidRPr="00674671">
        <w:rPr>
          <w:rFonts w:eastAsia="Times New Roman" w:cs="Times New Roman"/>
          <w:b/>
          <w:bCs/>
          <w:color w:val="222222"/>
          <w:lang w:eastAsia="el-GR"/>
        </w:rPr>
        <w:t>.</w:t>
      </w:r>
      <w:proofErr w:type="spellStart"/>
      <w:r w:rsidRPr="00674671">
        <w:rPr>
          <w:rFonts w:eastAsia="Times New Roman" w:cs="Times New Roman"/>
          <w:b/>
          <w:bCs/>
          <w:color w:val="222222"/>
          <w:lang w:val="en-US" w:eastAsia="el-GR"/>
        </w:rPr>
        <w:t>ntng</w:t>
      </w:r>
      <w:proofErr w:type="spellEnd"/>
      <w:r w:rsidRPr="00674671">
        <w:rPr>
          <w:rFonts w:eastAsia="Times New Roman" w:cs="Times New Roman"/>
          <w:b/>
          <w:bCs/>
          <w:color w:val="222222"/>
          <w:lang w:eastAsia="el-GR"/>
        </w:rPr>
        <w:t>.</w:t>
      </w:r>
      <w:r w:rsidRPr="00674671">
        <w:rPr>
          <w:rFonts w:eastAsia="Times New Roman" w:cs="Times New Roman"/>
          <w:b/>
          <w:bCs/>
          <w:color w:val="222222"/>
          <w:lang w:val="en-US" w:eastAsia="el-GR"/>
        </w:rPr>
        <w:t>gr</w:t>
      </w:r>
      <w:r w:rsidRPr="00674671">
        <w:rPr>
          <w:rFonts w:eastAsia="Times New Roman" w:cs="Times New Roman"/>
          <w:b/>
          <w:bCs/>
          <w:color w:val="222222"/>
          <w:lang w:eastAsia="el-GR"/>
        </w:rPr>
        <w:t>/</w:t>
      </w:r>
      <w:r w:rsidRPr="00674671">
        <w:rPr>
          <w:rFonts w:eastAsia="Times New Roman" w:cs="Times New Roman"/>
          <w:b/>
          <w:bCs/>
          <w:color w:val="222222"/>
          <w:lang w:val="en-US" w:eastAsia="el-GR"/>
        </w:rPr>
        <w:t>www</w:t>
      </w:r>
      <w:r w:rsidRPr="00674671">
        <w:rPr>
          <w:rFonts w:eastAsia="Times New Roman" w:cs="Times New Roman"/>
          <w:b/>
          <w:bCs/>
          <w:color w:val="222222"/>
          <w:lang w:eastAsia="el-GR"/>
        </w:rPr>
        <w:t>.</w:t>
      </w:r>
      <w:proofErr w:type="spellStart"/>
      <w:r w:rsidRPr="00674671">
        <w:rPr>
          <w:rFonts w:eastAsia="Times New Roman" w:cs="Times New Roman"/>
          <w:b/>
          <w:bCs/>
          <w:color w:val="222222"/>
          <w:lang w:val="en-US" w:eastAsia="el-GR"/>
        </w:rPr>
        <w:t>facebook</w:t>
      </w:r>
      <w:proofErr w:type="spellEnd"/>
      <w:r w:rsidRPr="00674671">
        <w:rPr>
          <w:rFonts w:eastAsia="Times New Roman" w:cs="Times New Roman"/>
          <w:b/>
          <w:bCs/>
          <w:color w:val="222222"/>
          <w:lang w:eastAsia="el-GR"/>
        </w:rPr>
        <w:t>.</w:t>
      </w:r>
      <w:r w:rsidRPr="00674671">
        <w:rPr>
          <w:rFonts w:eastAsia="Times New Roman" w:cs="Times New Roman"/>
          <w:b/>
          <w:bCs/>
          <w:color w:val="222222"/>
          <w:lang w:val="en-US" w:eastAsia="el-GR"/>
        </w:rPr>
        <w:t>com</w:t>
      </w:r>
      <w:r w:rsidRPr="00674671">
        <w:rPr>
          <w:rFonts w:eastAsia="Times New Roman" w:cs="Times New Roman"/>
          <w:b/>
          <w:bCs/>
          <w:color w:val="222222"/>
          <w:lang w:eastAsia="el-GR"/>
        </w:rPr>
        <w:t>/</w:t>
      </w:r>
      <w:proofErr w:type="spellStart"/>
      <w:r w:rsidRPr="00674671">
        <w:rPr>
          <w:rFonts w:eastAsia="Times New Roman" w:cs="Times New Roman"/>
          <w:b/>
          <w:bCs/>
          <w:color w:val="222222"/>
          <w:lang w:val="en-US" w:eastAsia="el-GR"/>
        </w:rPr>
        <w:t>ntngreece</w:t>
      </w:r>
      <w:proofErr w:type="spellEnd"/>
    </w:p>
    <w:p w:rsidR="00796EE4" w:rsidRPr="00674671" w:rsidRDefault="00FF2BAD" w:rsidP="00796EE4">
      <w:pPr>
        <w:spacing w:after="0" w:line="240" w:lineRule="auto"/>
        <w:ind w:left="360"/>
        <w:contextualSpacing/>
        <w:jc w:val="center"/>
        <w:rPr>
          <w:rFonts w:eastAsia="Times New Roman" w:cs="Times New Roman"/>
        </w:rPr>
      </w:pPr>
      <w:hyperlink r:id="rId7" w:history="1">
        <w:r w:rsidR="00796EE4" w:rsidRPr="00674671">
          <w:rPr>
            <w:rFonts w:eastAsia="Times New Roman" w:cs="Times New Roman"/>
            <w:b/>
            <w:bCs/>
            <w:color w:val="0000FF"/>
            <w:u w:val="single"/>
            <w:lang w:val="en-US" w:eastAsia="el-GR"/>
          </w:rPr>
          <w:t>www</w:t>
        </w:r>
        <w:r w:rsidR="00796EE4" w:rsidRPr="00674671">
          <w:rPr>
            <w:rFonts w:eastAsia="Times New Roman" w:cs="Times New Roman"/>
            <w:b/>
            <w:bCs/>
            <w:color w:val="0000FF"/>
            <w:u w:val="single"/>
            <w:lang w:eastAsia="el-GR"/>
          </w:rPr>
          <w:t>.</w:t>
        </w:r>
        <w:r w:rsidR="00796EE4" w:rsidRPr="00674671">
          <w:rPr>
            <w:rFonts w:eastAsia="Times New Roman" w:cs="Times New Roman"/>
            <w:b/>
            <w:bCs/>
            <w:color w:val="0000FF"/>
            <w:u w:val="single"/>
            <w:lang w:val="en-US" w:eastAsia="el-GR"/>
          </w:rPr>
          <w:t>youtube</w:t>
        </w:r>
        <w:r w:rsidR="00796EE4" w:rsidRPr="00674671">
          <w:rPr>
            <w:rFonts w:eastAsia="Times New Roman" w:cs="Times New Roman"/>
            <w:b/>
            <w:bCs/>
            <w:color w:val="0000FF"/>
            <w:u w:val="single"/>
            <w:lang w:eastAsia="el-GR"/>
          </w:rPr>
          <w:t>.</w:t>
        </w:r>
        <w:r w:rsidR="00796EE4" w:rsidRPr="00674671">
          <w:rPr>
            <w:rFonts w:eastAsia="Times New Roman" w:cs="Times New Roman"/>
            <w:b/>
            <w:bCs/>
            <w:color w:val="0000FF"/>
            <w:u w:val="single"/>
            <w:lang w:val="en-US" w:eastAsia="el-GR"/>
          </w:rPr>
          <w:t>com</w:t>
        </w:r>
        <w:r w:rsidR="00796EE4" w:rsidRPr="00674671">
          <w:rPr>
            <w:rFonts w:eastAsia="Times New Roman" w:cs="Times New Roman"/>
            <w:b/>
            <w:bCs/>
            <w:color w:val="0000FF"/>
            <w:u w:val="single"/>
            <w:lang w:eastAsia="el-GR"/>
          </w:rPr>
          <w:t>/</w:t>
        </w:r>
        <w:r w:rsidR="00796EE4" w:rsidRPr="00674671">
          <w:rPr>
            <w:rFonts w:eastAsia="Times New Roman" w:cs="Times New Roman"/>
            <w:b/>
            <w:bCs/>
            <w:color w:val="0000FF"/>
            <w:u w:val="single"/>
            <w:lang w:val="en-US" w:eastAsia="el-GR"/>
          </w:rPr>
          <w:t>ntngreece</w:t>
        </w:r>
        <w:r w:rsidR="00796EE4" w:rsidRPr="00674671">
          <w:rPr>
            <w:rFonts w:eastAsia="Times New Roman" w:cs="Times New Roman"/>
            <w:b/>
            <w:bCs/>
            <w:color w:val="0000FF"/>
            <w:u w:val="single"/>
            <w:lang w:eastAsia="el-GR"/>
          </w:rPr>
          <w:t>/</w:t>
        </w:r>
        <w:r w:rsidR="00796EE4" w:rsidRPr="00674671">
          <w:rPr>
            <w:rFonts w:eastAsia="Times New Roman" w:cs="Times New Roman"/>
            <w:color w:val="0000FF"/>
            <w:u w:val="single"/>
            <w:lang w:val="en-US" w:eastAsia="el-GR"/>
          </w:rPr>
          <w:t>twitter</w:t>
        </w:r>
        <w:r w:rsidR="00796EE4" w:rsidRPr="00674671">
          <w:rPr>
            <w:rFonts w:eastAsia="Times New Roman" w:cs="Times New Roman"/>
            <w:b/>
            <w:bCs/>
            <w:color w:val="0000FF"/>
            <w:u w:val="single"/>
            <w:lang w:eastAsia="el-GR"/>
          </w:rPr>
          <w:t>@</w:t>
        </w:r>
        <w:r w:rsidR="00796EE4" w:rsidRPr="00674671">
          <w:rPr>
            <w:rFonts w:eastAsia="Times New Roman" w:cs="Times New Roman"/>
            <w:b/>
            <w:bCs/>
            <w:color w:val="0000FF"/>
            <w:u w:val="single"/>
            <w:lang w:val="en-US" w:eastAsia="el-GR"/>
          </w:rPr>
          <w:t>ntngreece</w:t>
        </w:r>
      </w:hyperlink>
    </w:p>
    <w:p w:rsidR="00EA2442" w:rsidRDefault="00FF2BAD"/>
    <w:sectPr w:rsidR="00EA24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E4"/>
    <w:rsid w:val="00097E10"/>
    <w:rsid w:val="00281F29"/>
    <w:rsid w:val="00793D6D"/>
    <w:rsid w:val="00796EE4"/>
    <w:rsid w:val="008D1530"/>
    <w:rsid w:val="00C31F2E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9F23"/>
  <w15:chartTrackingRefBased/>
  <w15:docId w15:val="{6D6E41E7-6C24-4BDB-8526-8A7A1099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ntngreece/twitter@ntngree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ntng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Ευαγγέλου</dc:creator>
  <cp:keywords/>
  <dc:description/>
  <cp:lastModifiedBy>Ελένη Ευαγγέλου</cp:lastModifiedBy>
  <cp:revision>3</cp:revision>
  <dcterms:created xsi:type="dcterms:W3CDTF">2017-05-16T13:45:00Z</dcterms:created>
  <dcterms:modified xsi:type="dcterms:W3CDTF">2017-05-16T15:44:00Z</dcterms:modified>
</cp:coreProperties>
</file>